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CD" w:rsidRPr="003A3F20" w:rsidRDefault="00BA525B" w:rsidP="00657E6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3F20">
        <w:rPr>
          <w:rFonts w:ascii="Times New Roman" w:hAnsi="Times New Roman" w:cs="Times New Roman"/>
          <w:b/>
          <w:sz w:val="24"/>
          <w:szCs w:val="24"/>
        </w:rPr>
        <w:t xml:space="preserve">CONTRATO ADMINISTRATIVO Nº </w:t>
      </w:r>
      <w:r w:rsidR="00236677">
        <w:rPr>
          <w:rFonts w:ascii="Times New Roman" w:hAnsi="Times New Roman" w:cs="Times New Roman"/>
          <w:b/>
          <w:sz w:val="24"/>
          <w:szCs w:val="24"/>
        </w:rPr>
        <w:t>20/2026</w:t>
      </w:r>
      <w:r w:rsidR="00565877" w:rsidRPr="003A3F20">
        <w:rPr>
          <w:rFonts w:ascii="Times New Roman" w:hAnsi="Times New Roman" w:cs="Times New Roman"/>
          <w:b/>
          <w:sz w:val="24"/>
          <w:szCs w:val="24"/>
        </w:rPr>
        <w:t xml:space="preserve"> QUE FAZEM ENTRE SI O MUNICÍPIO DE BOA VISTA DO CADEADO E A EMPRESA </w:t>
      </w:r>
      <w:r w:rsidR="00D870F3">
        <w:rPr>
          <w:rFonts w:ascii="Times New Roman" w:hAnsi="Times New Roman" w:cs="Times New Roman"/>
          <w:b/>
          <w:sz w:val="24"/>
          <w:szCs w:val="24"/>
        </w:rPr>
        <w:t>BANDA MUSICAL MARIAH LTDA</w:t>
      </w:r>
    </w:p>
    <w:p w:rsidR="00FE0BCD" w:rsidRPr="002068C1" w:rsidRDefault="00FE0BCD" w:rsidP="008B50B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0BCD">
        <w:rPr>
          <w:rFonts w:ascii="Times New Roman" w:hAnsi="Times New Roman" w:cs="Times New Roman"/>
          <w:color w:val="000000"/>
          <w:sz w:val="23"/>
          <w:szCs w:val="23"/>
        </w:rPr>
        <w:t>A Prefeitura de Boa Vista do Cadeado, com sede na Avenida Cinco Irmãos, nº 1130, centro, na cidade de Boa Vista do Cadeado, inscrita no CNPJ sob o nº 04.216.132/0001-06, neste ato r</w:t>
      </w:r>
      <w:r w:rsidR="00F924C0">
        <w:rPr>
          <w:rFonts w:ascii="Times New Roman" w:hAnsi="Times New Roman" w:cs="Times New Roman"/>
          <w:color w:val="000000"/>
          <w:sz w:val="23"/>
          <w:szCs w:val="23"/>
        </w:rPr>
        <w:t xml:space="preserve">epresentada pelo Senhor </w:t>
      </w:r>
      <w:r w:rsidR="00D870F3">
        <w:rPr>
          <w:rFonts w:ascii="Times New Roman" w:hAnsi="Times New Roman" w:cs="Times New Roman"/>
          <w:sz w:val="24"/>
          <w:szCs w:val="24"/>
        </w:rPr>
        <w:t>Prefeito M</w:t>
      </w:r>
      <w:r w:rsidR="00D870F3" w:rsidRPr="00D870F3">
        <w:rPr>
          <w:rFonts w:ascii="Times New Roman" w:hAnsi="Times New Roman" w:cs="Times New Roman"/>
          <w:sz w:val="24"/>
          <w:szCs w:val="24"/>
        </w:rPr>
        <w:t>unicipal, Senhor João Paulo Beltrão dos Santos, brasileiro, casado, portador RG nº 1015829482, inscrito no CPF sob o n° 331.481.040-72, residente e domiciliado na Capela do Cadeado</w:t>
      </w:r>
      <w:r w:rsidR="00F924C0" w:rsidRPr="00D870F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924C0" w:rsidRPr="002D3FA3">
        <w:rPr>
          <w:rFonts w:ascii="Times New Roman" w:hAnsi="Times New Roman"/>
          <w:color w:val="000000"/>
          <w:sz w:val="24"/>
          <w:szCs w:val="24"/>
        </w:rPr>
        <w:t xml:space="preserve"> interior de Boa Vista do Cadeado - RS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, doravante denominado CONTRATANTE e </w:t>
      </w:r>
      <w:r w:rsidR="00D870F3">
        <w:rPr>
          <w:rFonts w:ascii="Times New Roman" w:hAnsi="Times New Roman" w:cs="Times New Roman"/>
          <w:b/>
          <w:sz w:val="24"/>
          <w:szCs w:val="24"/>
        </w:rPr>
        <w:t>BANDA MUSICAL MARIAH LTDA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, inscrito no CNPJ sob o nº </w:t>
      </w:r>
      <w:r w:rsidR="00D870F3">
        <w:rPr>
          <w:rFonts w:ascii="Times New Roman" w:hAnsi="Times New Roman" w:cs="Times New Roman"/>
          <w:color w:val="000000"/>
          <w:sz w:val="23"/>
          <w:szCs w:val="23"/>
        </w:rPr>
        <w:t>44.012.779/0001-30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, com sede na </w:t>
      </w:r>
      <w:r w:rsidR="001E19F8">
        <w:rPr>
          <w:rFonts w:ascii="Times New Roman" w:hAnsi="Times New Roman" w:cs="Times New Roman"/>
          <w:color w:val="000000"/>
          <w:sz w:val="23"/>
          <w:szCs w:val="23"/>
        </w:rPr>
        <w:t>Rua Senador Pinheiro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, na cidade de </w:t>
      </w:r>
      <w:r w:rsidR="001E19F8">
        <w:rPr>
          <w:rFonts w:ascii="Times New Roman" w:hAnsi="Times New Roman" w:cs="Times New Roman"/>
          <w:color w:val="000000"/>
          <w:sz w:val="23"/>
          <w:szCs w:val="23"/>
        </w:rPr>
        <w:t>Independência/</w:t>
      </w:r>
      <w:proofErr w:type="gramStart"/>
      <w:r w:rsidR="001E19F8">
        <w:rPr>
          <w:rFonts w:ascii="Times New Roman" w:hAnsi="Times New Roman" w:cs="Times New Roman"/>
          <w:color w:val="000000"/>
          <w:sz w:val="23"/>
          <w:szCs w:val="23"/>
        </w:rPr>
        <w:t xml:space="preserve">RS 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>,</w:t>
      </w:r>
      <w:proofErr w:type="gramEnd"/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 representado neste ato pelo Senhor </w:t>
      </w:r>
      <w:r w:rsidR="001E19F8" w:rsidRPr="001E19F8">
        <w:rPr>
          <w:rFonts w:ascii="Times New Roman" w:hAnsi="Times New Roman" w:cs="Times New Roman"/>
          <w:color w:val="000000"/>
          <w:sz w:val="23"/>
          <w:szCs w:val="23"/>
        </w:rPr>
        <w:t>Fernando de Lima Machado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, sócio proprietário portador do CPF sob o nº </w:t>
      </w:r>
      <w:r w:rsidR="002068C1" w:rsidRPr="002068C1">
        <w:rPr>
          <w:rFonts w:ascii="Times New Roman" w:hAnsi="Times New Roman" w:cs="Times New Roman"/>
          <w:color w:val="000000"/>
          <w:sz w:val="23"/>
          <w:szCs w:val="23"/>
        </w:rPr>
        <w:t>006.821.480-40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ED19DD">
        <w:rPr>
          <w:rFonts w:ascii="Times New Roman" w:hAnsi="Times New Roman" w:cs="Times New Roman"/>
          <w:color w:val="000000"/>
          <w:sz w:val="23"/>
          <w:szCs w:val="23"/>
        </w:rPr>
        <w:t xml:space="preserve">brasileiro, </w:t>
      </w:r>
      <w:r w:rsidR="002068C1">
        <w:rPr>
          <w:rFonts w:ascii="Times New Roman" w:hAnsi="Times New Roman" w:cs="Times New Roman"/>
          <w:color w:val="000000"/>
          <w:sz w:val="23"/>
          <w:szCs w:val="23"/>
        </w:rPr>
        <w:t>casado</w:t>
      </w:r>
      <w:r w:rsidR="00ED19D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 xml:space="preserve">conforme atos constitutivos da empresa, tendo em vista o que consta no </w:t>
      </w:r>
      <w:r w:rsidR="00E616B5">
        <w:rPr>
          <w:rFonts w:ascii="Times New Roman" w:hAnsi="Times New Roman" w:cs="Times New Roman"/>
          <w:color w:val="000000"/>
          <w:sz w:val="23"/>
          <w:szCs w:val="23"/>
        </w:rPr>
        <w:t xml:space="preserve"> Processo de Compra 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>e em observância às disposições da Lei nº 14.133, de 1º de abril de 2021, e demais legislação aplicável, resolvem celebrar o presente Termo de Contrato, decorrente do In</w:t>
      </w:r>
      <w:r w:rsidR="00E616B5">
        <w:rPr>
          <w:rFonts w:ascii="Times New Roman" w:hAnsi="Times New Roman" w:cs="Times New Roman"/>
          <w:color w:val="000000"/>
          <w:sz w:val="23"/>
          <w:szCs w:val="23"/>
        </w:rPr>
        <w:t xml:space="preserve">exigibilidade de Licitação n. </w:t>
      </w:r>
      <w:r w:rsidR="00624E2C" w:rsidRPr="00624E2C"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="00657E60" w:rsidRPr="00624E2C">
        <w:rPr>
          <w:rFonts w:ascii="Times New Roman" w:hAnsi="Times New Roman" w:cs="Times New Roman"/>
          <w:color w:val="000000"/>
          <w:sz w:val="23"/>
          <w:szCs w:val="23"/>
        </w:rPr>
        <w:t>/2026</w:t>
      </w:r>
      <w:r w:rsidRPr="00FE0BCD">
        <w:rPr>
          <w:rFonts w:ascii="Times New Roman" w:hAnsi="Times New Roman" w:cs="Times New Roman"/>
          <w:color w:val="000000"/>
          <w:sz w:val="23"/>
          <w:szCs w:val="23"/>
        </w:rPr>
        <w:t>, mediante as cláusulas e condições a seguir enunciadas</w:t>
      </w:r>
    </w:p>
    <w:p w:rsidR="001E7AED" w:rsidRPr="009134CF" w:rsidRDefault="00FE3388" w:rsidP="008B50B2">
      <w:pPr>
        <w:pStyle w:val="Ttulo1"/>
        <w:jc w:val="both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t>Cláusula Primeira</w:t>
      </w:r>
      <w:r w:rsidR="00C272D8" w:rsidRPr="009134CF">
        <w:rPr>
          <w:rFonts w:ascii="Times New Roman" w:hAnsi="Times New Roman" w:cs="Times New Roman"/>
          <w:sz w:val="20"/>
          <w:szCs w:val="20"/>
        </w:rPr>
        <w:t xml:space="preserve"> - </w:t>
      </w:r>
      <w:r w:rsidRPr="009134CF">
        <w:rPr>
          <w:rFonts w:ascii="Times New Roman" w:hAnsi="Times New Roman" w:cs="Times New Roman"/>
          <w:sz w:val="20"/>
          <w:szCs w:val="20"/>
        </w:rPr>
        <w:t>Do Objeto</w:t>
      </w:r>
    </w:p>
    <w:p w:rsidR="002068C1" w:rsidRPr="002068C1" w:rsidRDefault="00D56381" w:rsidP="002068C1">
      <w:pPr>
        <w:pStyle w:val="Nivel01"/>
        <w:numPr>
          <w:ilvl w:val="0"/>
          <w:numId w:val="28"/>
        </w:numPr>
      </w:pPr>
      <w:r>
        <w:t xml:space="preserve"> </w:t>
      </w:r>
      <w:r w:rsidR="002068C1" w:rsidRPr="002068C1">
        <w:t xml:space="preserve">CONTRATAÇÃO DE BANDA MUSICAL COM SONORIZAÇÃO E ILUMINAÇÃO PARA O EVENTO 19° ENCONTRO DA MULHER </w:t>
      </w:r>
      <w:proofErr w:type="gramStart"/>
      <w:r w:rsidR="002068C1" w:rsidRPr="002068C1">
        <w:t>CADEADENSE,</w:t>
      </w:r>
      <w:proofErr w:type="gramEnd"/>
      <w:r w:rsidR="002068C1" w:rsidRPr="002068C1">
        <w:t>QUE OCORRERA NO DIA 13 DE MARÇO DE 2026 AS 19HS ,NO PARQUE DE RODEIOS E EXPOSIÇÕES DO MUNICÍPIO.</w:t>
      </w:r>
    </w:p>
    <w:p w:rsidR="00FE3388" w:rsidRPr="009134CF" w:rsidRDefault="00FE3388" w:rsidP="008B50B2">
      <w:pPr>
        <w:pStyle w:val="Ttulo1"/>
        <w:jc w:val="both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t>Cláusula Segunda</w:t>
      </w:r>
      <w:r w:rsidR="000D390E" w:rsidRPr="009134CF">
        <w:rPr>
          <w:rFonts w:ascii="Times New Roman" w:hAnsi="Times New Roman" w:cs="Times New Roman"/>
          <w:sz w:val="20"/>
          <w:szCs w:val="20"/>
        </w:rPr>
        <w:t xml:space="preserve"> -</w:t>
      </w:r>
      <w:r w:rsidRPr="009134CF">
        <w:rPr>
          <w:rFonts w:ascii="Times New Roman" w:hAnsi="Times New Roman" w:cs="Times New Roman"/>
          <w:sz w:val="20"/>
          <w:szCs w:val="20"/>
        </w:rPr>
        <w:t xml:space="preserve"> Do Valor do Contrato e da Forma de Pagamento</w:t>
      </w:r>
    </w:p>
    <w:p w:rsidR="00B96E7A" w:rsidRPr="0055396D" w:rsidRDefault="00FE3388" w:rsidP="0055396D">
      <w:pPr>
        <w:pStyle w:val="PargrafodaList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A contrata</w:t>
      </w:r>
      <w:r w:rsidR="00EF3198" w:rsidRPr="009134CF">
        <w:rPr>
          <w:rFonts w:ascii="Times New Roman" w:hAnsi="Times New Roman" w:cs="Times New Roman"/>
        </w:rPr>
        <w:t>da fará jus ao valor de</w:t>
      </w:r>
      <w:r w:rsidR="002068C1">
        <w:rPr>
          <w:rFonts w:ascii="Times New Roman" w:hAnsi="Times New Roman" w:cs="Times New Roman"/>
        </w:rPr>
        <w:t xml:space="preserve"> </w:t>
      </w:r>
      <w:r w:rsidR="00657E60">
        <w:rPr>
          <w:rFonts w:ascii="Times New Roman" w:hAnsi="Times New Roman"/>
          <w:sz w:val="24"/>
          <w:szCs w:val="24"/>
        </w:rPr>
        <w:t xml:space="preserve">R$ </w:t>
      </w:r>
      <w:r w:rsidR="002068C1">
        <w:rPr>
          <w:rFonts w:ascii="Times New Roman" w:hAnsi="Times New Roman"/>
          <w:sz w:val="24"/>
          <w:szCs w:val="24"/>
        </w:rPr>
        <w:t>7.500</w:t>
      </w:r>
      <w:r w:rsidR="00E616B5">
        <w:rPr>
          <w:rFonts w:ascii="Times New Roman" w:hAnsi="Times New Roman"/>
          <w:sz w:val="24"/>
          <w:szCs w:val="24"/>
        </w:rPr>
        <w:t>,00 (</w:t>
      </w:r>
      <w:r w:rsidR="002068C1">
        <w:rPr>
          <w:rFonts w:ascii="Times New Roman" w:hAnsi="Times New Roman"/>
          <w:sz w:val="24"/>
          <w:szCs w:val="24"/>
        </w:rPr>
        <w:t xml:space="preserve">sete </w:t>
      </w:r>
      <w:r w:rsidR="00E616B5">
        <w:rPr>
          <w:rFonts w:ascii="Times New Roman" w:hAnsi="Times New Roman"/>
          <w:sz w:val="24"/>
          <w:szCs w:val="24"/>
        </w:rPr>
        <w:t xml:space="preserve">mil </w:t>
      </w:r>
      <w:r w:rsidR="002068C1">
        <w:rPr>
          <w:rFonts w:ascii="Times New Roman" w:hAnsi="Times New Roman"/>
          <w:sz w:val="24"/>
          <w:szCs w:val="24"/>
        </w:rPr>
        <w:t xml:space="preserve">e quinhentos </w:t>
      </w:r>
      <w:r w:rsidR="004A32EC" w:rsidRPr="00DE6A3B">
        <w:rPr>
          <w:rFonts w:ascii="Times New Roman" w:hAnsi="Times New Roman"/>
          <w:sz w:val="24"/>
          <w:szCs w:val="24"/>
        </w:rPr>
        <w:t xml:space="preserve">reais) </w:t>
      </w:r>
      <w:r w:rsidRPr="009134CF">
        <w:rPr>
          <w:rFonts w:ascii="Times New Roman" w:hAnsi="Times New Roman" w:cs="Times New Roman"/>
        </w:rPr>
        <w:t xml:space="preserve">para </w:t>
      </w:r>
      <w:r w:rsidR="00F9045B" w:rsidRPr="009134CF">
        <w:rPr>
          <w:rFonts w:ascii="Times New Roman" w:hAnsi="Times New Roman" w:cs="Times New Roman"/>
        </w:rPr>
        <w:t>realização do serviço</w:t>
      </w:r>
      <w:r w:rsidRPr="009134CF">
        <w:rPr>
          <w:rFonts w:ascii="Times New Roman" w:hAnsi="Times New Roman" w:cs="Times New Roman"/>
        </w:rPr>
        <w:t>, e o pagamento será efetuado em até 05 (cinco) dias úteis após a emissão da nota fiscal.</w:t>
      </w:r>
    </w:p>
    <w:p w:rsidR="00FE3388" w:rsidRPr="009134CF" w:rsidRDefault="00FE3388" w:rsidP="00956320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Parágrafo único: Serão processadas as retenções quando for o caso, nos termos da lei que regula a matéria.</w:t>
      </w:r>
    </w:p>
    <w:p w:rsidR="005B3147" w:rsidRPr="00947755" w:rsidRDefault="005B3147" w:rsidP="009477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FE3388" w:rsidRPr="009134CF" w:rsidRDefault="00FE3388" w:rsidP="008B50B2">
      <w:pPr>
        <w:pStyle w:val="Ttulo1"/>
        <w:jc w:val="both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t xml:space="preserve">Cláusula </w:t>
      </w:r>
      <w:proofErr w:type="gramStart"/>
      <w:r w:rsidRPr="009134CF">
        <w:rPr>
          <w:rFonts w:ascii="Times New Roman" w:hAnsi="Times New Roman" w:cs="Times New Roman"/>
          <w:sz w:val="20"/>
          <w:szCs w:val="20"/>
        </w:rPr>
        <w:t>Terceira</w:t>
      </w:r>
      <w:r w:rsidR="000D390E" w:rsidRPr="009134CF">
        <w:rPr>
          <w:rFonts w:ascii="Times New Roman" w:hAnsi="Times New Roman" w:cs="Times New Roman"/>
          <w:sz w:val="20"/>
          <w:szCs w:val="20"/>
        </w:rPr>
        <w:t xml:space="preserve"> -</w:t>
      </w:r>
      <w:r w:rsidRPr="009134CF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9134CF">
        <w:rPr>
          <w:rFonts w:ascii="Times New Roman" w:hAnsi="Times New Roman" w:cs="Times New Roman"/>
          <w:sz w:val="20"/>
          <w:szCs w:val="20"/>
        </w:rPr>
        <w:t xml:space="preserve"> prazo de vigência do Instrumento Contratual</w:t>
      </w:r>
    </w:p>
    <w:p w:rsidR="008B50B2" w:rsidRPr="0055175A" w:rsidRDefault="00FE3388" w:rsidP="008B50B2">
      <w:pPr>
        <w:pStyle w:val="PargrafodaLista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O prazo de</w:t>
      </w:r>
      <w:r w:rsidR="00BA4659">
        <w:rPr>
          <w:rFonts w:ascii="Times New Roman" w:hAnsi="Times New Roman" w:cs="Times New Roman"/>
        </w:rPr>
        <w:t xml:space="preserve"> </w:t>
      </w:r>
      <w:r w:rsidRPr="009134CF">
        <w:rPr>
          <w:rFonts w:ascii="Times New Roman" w:hAnsi="Times New Roman" w:cs="Times New Roman"/>
        </w:rPr>
        <w:t xml:space="preserve">execução do objeto </w:t>
      </w:r>
      <w:r w:rsidR="000D390E" w:rsidRPr="009134CF">
        <w:rPr>
          <w:rFonts w:ascii="Times New Roman" w:hAnsi="Times New Roman" w:cs="Times New Roman"/>
        </w:rPr>
        <w:t>será</w:t>
      </w:r>
      <w:r w:rsidR="00BA4659">
        <w:rPr>
          <w:rFonts w:ascii="Times New Roman" w:hAnsi="Times New Roman" w:cs="Times New Roman"/>
        </w:rPr>
        <w:t xml:space="preserve"> </w:t>
      </w:r>
      <w:r w:rsidR="00E57F85" w:rsidRPr="0055175A">
        <w:rPr>
          <w:rFonts w:ascii="Times New Roman" w:hAnsi="Times New Roman" w:cs="Times New Roman"/>
          <w:b/>
        </w:rPr>
        <w:t xml:space="preserve">no dia </w:t>
      </w:r>
      <w:r w:rsidR="0055175A" w:rsidRPr="0055175A">
        <w:rPr>
          <w:rFonts w:ascii="Times New Roman" w:hAnsi="Times New Roman" w:cs="Times New Roman"/>
          <w:b/>
        </w:rPr>
        <w:t>13</w:t>
      </w:r>
      <w:r w:rsidR="00E57F85" w:rsidRPr="0055175A">
        <w:rPr>
          <w:rFonts w:ascii="Times New Roman" w:hAnsi="Times New Roman" w:cs="Times New Roman"/>
          <w:b/>
        </w:rPr>
        <w:t xml:space="preserve"> de </w:t>
      </w:r>
      <w:r w:rsidR="0055175A" w:rsidRPr="0055175A">
        <w:rPr>
          <w:rFonts w:ascii="Times New Roman" w:hAnsi="Times New Roman" w:cs="Times New Roman"/>
          <w:b/>
        </w:rPr>
        <w:t>março</w:t>
      </w:r>
      <w:r w:rsidR="00947755" w:rsidRPr="0055175A">
        <w:rPr>
          <w:rFonts w:ascii="Times New Roman" w:hAnsi="Times New Roman" w:cs="Times New Roman"/>
          <w:b/>
        </w:rPr>
        <w:t xml:space="preserve"> de 202</w:t>
      </w:r>
      <w:r w:rsidR="00657E60" w:rsidRPr="0055175A">
        <w:rPr>
          <w:rFonts w:ascii="Times New Roman" w:hAnsi="Times New Roman" w:cs="Times New Roman"/>
          <w:b/>
        </w:rPr>
        <w:t>6</w:t>
      </w:r>
      <w:r w:rsidR="00E57F85" w:rsidRPr="0055175A">
        <w:rPr>
          <w:rFonts w:ascii="Times New Roman" w:hAnsi="Times New Roman" w:cs="Times New Roman"/>
          <w:b/>
        </w:rPr>
        <w:t xml:space="preserve"> com início previsto para as </w:t>
      </w:r>
      <w:proofErr w:type="gramStart"/>
      <w:r w:rsidR="0055175A" w:rsidRPr="0055175A">
        <w:rPr>
          <w:rFonts w:ascii="Times New Roman" w:hAnsi="Times New Roman" w:cs="Times New Roman"/>
          <w:b/>
        </w:rPr>
        <w:t>19:00</w:t>
      </w:r>
      <w:proofErr w:type="gramEnd"/>
      <w:r w:rsidR="00947755" w:rsidRPr="0055175A">
        <w:rPr>
          <w:rFonts w:ascii="Times New Roman" w:hAnsi="Times New Roman" w:cs="Times New Roman"/>
          <w:b/>
        </w:rPr>
        <w:t xml:space="preserve"> hor</w:t>
      </w:r>
      <w:r w:rsidR="00E57F85" w:rsidRPr="0055175A">
        <w:rPr>
          <w:rFonts w:ascii="Times New Roman" w:hAnsi="Times New Roman" w:cs="Times New Roman"/>
          <w:b/>
        </w:rPr>
        <w:t xml:space="preserve">as </w:t>
      </w:r>
      <w:r w:rsidR="00657E60" w:rsidRPr="0055175A">
        <w:rPr>
          <w:rFonts w:ascii="Times New Roman" w:hAnsi="Times New Roman" w:cs="Times New Roman"/>
          <w:b/>
        </w:rPr>
        <w:t xml:space="preserve">com duração de 4 </w:t>
      </w:r>
      <w:r w:rsidR="00947755" w:rsidRPr="0055175A">
        <w:rPr>
          <w:rFonts w:ascii="Times New Roman" w:hAnsi="Times New Roman" w:cs="Times New Roman"/>
          <w:b/>
        </w:rPr>
        <w:t>horas</w:t>
      </w:r>
      <w:r w:rsidR="00E30AC9" w:rsidRPr="0055175A">
        <w:rPr>
          <w:rFonts w:ascii="Times New Roman" w:hAnsi="Times New Roman" w:cs="Times New Roman"/>
          <w:b/>
        </w:rPr>
        <w:t>.</w:t>
      </w:r>
    </w:p>
    <w:p w:rsidR="004738BD" w:rsidRPr="009134CF" w:rsidRDefault="00C26324" w:rsidP="00C26324">
      <w:pPr>
        <w:pStyle w:val="Default"/>
        <w:ind w:left="0"/>
        <w:rPr>
          <w:rFonts w:cs="Times New Roman"/>
          <w:sz w:val="20"/>
          <w:szCs w:val="20"/>
        </w:rPr>
      </w:pPr>
      <w:proofErr w:type="gramStart"/>
      <w:r w:rsidRPr="009134CF">
        <w:rPr>
          <w:rFonts w:cs="Times New Roman"/>
          <w:sz w:val="20"/>
          <w:szCs w:val="20"/>
        </w:rPr>
        <w:t>2 .</w:t>
      </w:r>
      <w:proofErr w:type="gramEnd"/>
      <w:r w:rsidR="008B50B2" w:rsidRPr="006A572F">
        <w:rPr>
          <w:rFonts w:cs="Times New Roman"/>
          <w:b/>
          <w:sz w:val="20"/>
          <w:szCs w:val="20"/>
        </w:rPr>
        <w:t xml:space="preserve">O contrato terá </w:t>
      </w:r>
      <w:r w:rsidR="006D356C" w:rsidRPr="006A572F">
        <w:rPr>
          <w:rFonts w:cs="Times New Roman"/>
          <w:b/>
          <w:sz w:val="20"/>
          <w:szCs w:val="20"/>
        </w:rPr>
        <w:t xml:space="preserve">vigência </w:t>
      </w:r>
      <w:r w:rsidR="008B50B2" w:rsidRPr="006A572F">
        <w:rPr>
          <w:rFonts w:cs="Times New Roman"/>
          <w:b/>
          <w:sz w:val="20"/>
          <w:szCs w:val="20"/>
        </w:rPr>
        <w:t xml:space="preserve">de </w:t>
      </w:r>
      <w:r w:rsidR="00452015">
        <w:rPr>
          <w:rFonts w:cs="Times New Roman"/>
          <w:b/>
          <w:sz w:val="20"/>
          <w:szCs w:val="20"/>
        </w:rPr>
        <w:t>2</w:t>
      </w:r>
      <w:r w:rsidR="00FE3388" w:rsidRPr="006A572F">
        <w:rPr>
          <w:rFonts w:cs="Times New Roman"/>
          <w:b/>
          <w:sz w:val="20"/>
          <w:szCs w:val="20"/>
        </w:rPr>
        <w:t>(</w:t>
      </w:r>
      <w:r w:rsidR="00452015">
        <w:rPr>
          <w:rFonts w:cs="Times New Roman"/>
          <w:b/>
          <w:sz w:val="20"/>
          <w:szCs w:val="20"/>
        </w:rPr>
        <w:t>dois</w:t>
      </w:r>
      <w:r w:rsidR="00E30AC9" w:rsidRPr="006A572F">
        <w:rPr>
          <w:rFonts w:cs="Times New Roman"/>
          <w:b/>
          <w:sz w:val="20"/>
          <w:szCs w:val="20"/>
        </w:rPr>
        <w:t>) meses</w:t>
      </w:r>
      <w:r w:rsidR="00FE3388" w:rsidRPr="006A572F">
        <w:rPr>
          <w:rFonts w:cs="Times New Roman"/>
          <w:b/>
          <w:sz w:val="20"/>
          <w:szCs w:val="20"/>
        </w:rPr>
        <w:t>,</w:t>
      </w:r>
      <w:r w:rsidR="00E57F85">
        <w:rPr>
          <w:rFonts w:cs="Times New Roman"/>
          <w:b/>
          <w:sz w:val="20"/>
          <w:szCs w:val="20"/>
        </w:rPr>
        <w:t xml:space="preserve"> tendo inicio em </w:t>
      </w:r>
      <w:r w:rsidR="00B63D37">
        <w:rPr>
          <w:rFonts w:cs="Times New Roman"/>
          <w:b/>
          <w:sz w:val="20"/>
          <w:szCs w:val="20"/>
        </w:rPr>
        <w:t>09/02</w:t>
      </w:r>
      <w:r w:rsidR="00BA4659">
        <w:rPr>
          <w:rFonts w:cs="Times New Roman"/>
          <w:b/>
          <w:sz w:val="20"/>
          <w:szCs w:val="20"/>
        </w:rPr>
        <w:t xml:space="preserve">/2026 e final </w:t>
      </w:r>
      <w:r w:rsidR="00B63D37">
        <w:rPr>
          <w:rFonts w:cs="Times New Roman"/>
          <w:b/>
          <w:sz w:val="20"/>
          <w:szCs w:val="20"/>
        </w:rPr>
        <w:t>09/04</w:t>
      </w:r>
      <w:r w:rsidR="00F75572" w:rsidRPr="006A572F">
        <w:rPr>
          <w:rFonts w:cs="Times New Roman"/>
          <w:b/>
          <w:sz w:val="20"/>
          <w:szCs w:val="20"/>
        </w:rPr>
        <w:t>/202</w:t>
      </w:r>
      <w:r w:rsidR="00B631D7">
        <w:rPr>
          <w:rFonts w:cs="Times New Roman"/>
          <w:b/>
          <w:sz w:val="20"/>
          <w:szCs w:val="20"/>
        </w:rPr>
        <w:t>6</w:t>
      </w:r>
      <w:r w:rsidR="00A0215A" w:rsidRPr="009134CF">
        <w:rPr>
          <w:rFonts w:cs="Times New Roman"/>
          <w:sz w:val="20"/>
          <w:szCs w:val="20"/>
        </w:rPr>
        <w:t>,</w:t>
      </w:r>
      <w:r w:rsidR="00904219" w:rsidRPr="009134CF">
        <w:rPr>
          <w:rFonts w:cs="Times New Roman"/>
          <w:sz w:val="20"/>
          <w:szCs w:val="20"/>
        </w:rPr>
        <w:t xml:space="preserve"> podendo haver prorrogação nas hipóteses previstas no </w:t>
      </w:r>
      <w:r w:rsidR="0001194D" w:rsidRPr="009134CF">
        <w:rPr>
          <w:rFonts w:cs="Times New Roman"/>
          <w:sz w:val="20"/>
          <w:szCs w:val="20"/>
        </w:rPr>
        <w:t>artigo 10</w:t>
      </w:r>
      <w:r w:rsidR="00904219" w:rsidRPr="009134CF">
        <w:rPr>
          <w:rFonts w:cs="Times New Roman"/>
          <w:sz w:val="20"/>
          <w:szCs w:val="20"/>
        </w:rPr>
        <w:t xml:space="preserve">7 da Lei n.º </w:t>
      </w:r>
      <w:r w:rsidR="0001194D" w:rsidRPr="009134CF">
        <w:rPr>
          <w:rFonts w:cs="Times New Roman"/>
          <w:sz w:val="20"/>
          <w:szCs w:val="20"/>
        </w:rPr>
        <w:t>14.133/2021</w:t>
      </w:r>
      <w:r w:rsidR="00904219" w:rsidRPr="009134CF">
        <w:rPr>
          <w:rFonts w:cs="Times New Roman"/>
          <w:sz w:val="20"/>
          <w:szCs w:val="20"/>
        </w:rPr>
        <w:t xml:space="preserve">, </w:t>
      </w:r>
      <w:r w:rsidR="0001194D" w:rsidRPr="009134CF">
        <w:rPr>
          <w:rFonts w:cs="Times New Roman"/>
          <w:sz w:val="20"/>
          <w:szCs w:val="20"/>
        </w:rPr>
        <w:t xml:space="preserve">desde que </w:t>
      </w:r>
      <w:r w:rsidR="00904219" w:rsidRPr="009134CF">
        <w:rPr>
          <w:rFonts w:cs="Times New Roman"/>
          <w:sz w:val="20"/>
          <w:szCs w:val="20"/>
        </w:rPr>
        <w:t>preenchidos os requisitos legais</w:t>
      </w:r>
      <w:r w:rsidR="0001194D" w:rsidRPr="009134CF">
        <w:rPr>
          <w:rFonts w:cs="Times New Roman"/>
          <w:sz w:val="20"/>
          <w:szCs w:val="20"/>
        </w:rPr>
        <w:t xml:space="preserve"> e os preços permanecem vantajosos para a Administração</w:t>
      </w:r>
      <w:r w:rsidR="00904219" w:rsidRPr="009134CF">
        <w:rPr>
          <w:rFonts w:cs="Times New Roman"/>
          <w:sz w:val="20"/>
          <w:szCs w:val="20"/>
        </w:rPr>
        <w:t xml:space="preserve">, mediante Termo Aditivo, </w:t>
      </w:r>
      <w:r w:rsidR="0001194D" w:rsidRPr="009134CF">
        <w:rPr>
          <w:rFonts w:cs="Times New Roman"/>
          <w:sz w:val="20"/>
          <w:szCs w:val="20"/>
        </w:rPr>
        <w:t>respeitada a vigência máxima decenal</w:t>
      </w:r>
      <w:r w:rsidR="00904219" w:rsidRPr="009134CF">
        <w:rPr>
          <w:rFonts w:cs="Times New Roman"/>
          <w:sz w:val="20"/>
          <w:szCs w:val="20"/>
        </w:rPr>
        <w:t>.</w:t>
      </w:r>
      <w:r w:rsidR="00540AB5" w:rsidRPr="009134CF">
        <w:rPr>
          <w:rFonts w:cs="Times New Roman"/>
          <w:color w:val="auto"/>
          <w:sz w:val="20"/>
          <w:szCs w:val="20"/>
        </w:rPr>
        <w:t xml:space="preserve"> Após o interregno de um ano, e independentemente de pedido do contratado, os preços iniciais serão reajustados, mediante a aplicação, pelo contratante, do índice IPCA, exclusivamente para as obrigações iniciadas e concluídas após a ocorrência da anualidade</w:t>
      </w:r>
    </w:p>
    <w:p w:rsidR="00FE3388" w:rsidRPr="009134CF" w:rsidRDefault="00FE3388" w:rsidP="00E923CD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lastRenderedPageBreak/>
        <w:t>Cláusula Quarta: Da dotação Orçamentária</w:t>
      </w:r>
    </w:p>
    <w:p w:rsidR="00E071BB" w:rsidRPr="009134CF" w:rsidRDefault="00FE3388" w:rsidP="00E923CD">
      <w:pPr>
        <w:pStyle w:val="PargrafodaLista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O pagamento previsto na cláusula segunda será consignado no orçamento vigente, sob a rubrica orçamentária: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38"/>
        <w:gridCol w:w="2038"/>
        <w:gridCol w:w="2038"/>
        <w:gridCol w:w="3309"/>
      </w:tblGrid>
      <w:tr w:rsidR="00452015" w:rsidRPr="00DE6A3B" w:rsidTr="00B631D7">
        <w:trPr>
          <w:trHeight w:val="27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5" w:rsidRPr="00DE6A3B" w:rsidRDefault="00452015" w:rsidP="00452015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A3B">
              <w:rPr>
                <w:rFonts w:ascii="Times New Roman" w:hAnsi="Times New Roman"/>
                <w:b/>
                <w:bCs/>
                <w:sz w:val="24"/>
                <w:szCs w:val="24"/>
              </w:rPr>
              <w:t>Projeto/Atividade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5" w:rsidRPr="00DE6A3B" w:rsidRDefault="00452015" w:rsidP="00452015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A3B">
              <w:rPr>
                <w:rFonts w:ascii="Times New Roman" w:hAnsi="Times New Roman"/>
                <w:b/>
                <w:bCs/>
                <w:sz w:val="24"/>
                <w:szCs w:val="24"/>
              </w:rPr>
              <w:t>Recurso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5" w:rsidRPr="00DE6A3B" w:rsidRDefault="00452015" w:rsidP="00452015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A3B">
              <w:rPr>
                <w:rFonts w:ascii="Times New Roman" w:hAnsi="Times New Roman"/>
                <w:b/>
                <w:bCs/>
                <w:sz w:val="24"/>
                <w:szCs w:val="24"/>
              </w:rPr>
              <w:t>Despesa/Ano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15" w:rsidRPr="00DE6A3B" w:rsidRDefault="00452015" w:rsidP="00452015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A3B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B631D7" w:rsidRPr="00DE6A3B" w:rsidTr="00B631D7">
        <w:trPr>
          <w:trHeight w:val="30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D7" w:rsidRPr="00F81899" w:rsidRDefault="00B63D37" w:rsidP="00BA4659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1.006.</w:t>
            </w:r>
            <w:r w:rsidR="00B631D7">
              <w:rPr>
                <w:rFonts w:ascii="Times New Roman" w:hAnsi="Times New Roman"/>
              </w:rPr>
              <w:t>3.3</w:t>
            </w:r>
            <w:r>
              <w:rPr>
                <w:rFonts w:ascii="Times New Roman" w:hAnsi="Times New Roman"/>
              </w:rPr>
              <w:t>.</w:t>
            </w:r>
            <w:r w:rsidR="00B631D7">
              <w:rPr>
                <w:rFonts w:ascii="Times New Roman" w:hAnsi="Times New Roman"/>
              </w:rPr>
              <w:t>90.39.23.00.00.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D7" w:rsidRPr="00F81899" w:rsidRDefault="00B631D7" w:rsidP="00BA4659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D7" w:rsidRPr="00F81899" w:rsidRDefault="00B63D37" w:rsidP="00BA4659">
            <w:pPr>
              <w:spacing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5392</w:t>
            </w:r>
            <w:r w:rsidR="00B631D7" w:rsidRPr="00F81899">
              <w:rPr>
                <w:rFonts w:ascii="Times New Roman" w:hAnsi="Times New Roman"/>
              </w:rPr>
              <w:t>/20</w:t>
            </w:r>
            <w:r w:rsidR="00B631D7">
              <w:rPr>
                <w:rFonts w:ascii="Times New Roman" w:hAnsi="Times New Roman"/>
              </w:rPr>
              <w:t>26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D7" w:rsidRPr="00F81899" w:rsidRDefault="00B63D37" w:rsidP="00BA4659">
            <w:pPr>
              <w:spacing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Eventos e festividades diversos</w:t>
            </w:r>
          </w:p>
        </w:tc>
      </w:tr>
    </w:tbl>
    <w:p w:rsidR="006D356C" w:rsidRPr="00164123" w:rsidRDefault="006D356C" w:rsidP="0016412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388" w:rsidRPr="009134CF" w:rsidRDefault="00FE3388" w:rsidP="00851FD7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t>Cláusula Quinta</w:t>
      </w:r>
      <w:r w:rsidR="00851FD7" w:rsidRPr="009134CF">
        <w:rPr>
          <w:rFonts w:ascii="Times New Roman" w:hAnsi="Times New Roman" w:cs="Times New Roman"/>
          <w:sz w:val="20"/>
          <w:szCs w:val="20"/>
        </w:rPr>
        <w:t xml:space="preserve"> -</w:t>
      </w:r>
      <w:r w:rsidRPr="009134CF">
        <w:rPr>
          <w:rFonts w:ascii="Times New Roman" w:hAnsi="Times New Roman" w:cs="Times New Roman"/>
          <w:sz w:val="20"/>
          <w:szCs w:val="20"/>
        </w:rPr>
        <w:t xml:space="preserve"> Do Inadimplemento, da Rescisão e das Sanções</w:t>
      </w:r>
    </w:p>
    <w:p w:rsidR="00BE2DB0" w:rsidRPr="009134CF" w:rsidRDefault="00BE2DB0" w:rsidP="00C663F6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A CONTRATADA </w:t>
      </w:r>
      <w:r w:rsidR="00C663F6" w:rsidRPr="009134CF">
        <w:rPr>
          <w:rFonts w:ascii="Times New Roman" w:hAnsi="Times New Roman" w:cs="Times New Roman"/>
        </w:rPr>
        <w:t>poderá ser</w:t>
      </w:r>
      <w:r w:rsidR="009E74FE" w:rsidRPr="009134CF">
        <w:rPr>
          <w:rFonts w:ascii="Times New Roman" w:hAnsi="Times New Roman" w:cs="Times New Roman"/>
        </w:rPr>
        <w:t xml:space="preserve"> responsabilizad</w:t>
      </w:r>
      <w:r w:rsidR="00C663F6" w:rsidRPr="009134CF">
        <w:rPr>
          <w:rFonts w:ascii="Times New Roman" w:hAnsi="Times New Roman" w:cs="Times New Roman"/>
        </w:rPr>
        <w:t>a</w:t>
      </w:r>
      <w:r w:rsidR="009E74FE" w:rsidRPr="009134CF">
        <w:rPr>
          <w:rFonts w:ascii="Times New Roman" w:hAnsi="Times New Roman" w:cs="Times New Roman"/>
        </w:rPr>
        <w:t xml:space="preserve"> administrativamente pelas seguintes infrações</w:t>
      </w:r>
      <w:bookmarkStart w:id="0" w:name="art155i"/>
      <w:bookmarkEnd w:id="0"/>
      <w:r w:rsidRPr="009134CF">
        <w:rPr>
          <w:rFonts w:ascii="Times New Roman" w:hAnsi="Times New Roman" w:cs="Times New Roman"/>
        </w:rPr>
        <w:t>:</w:t>
      </w:r>
    </w:p>
    <w:p w:rsidR="009E74FE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dar</w:t>
      </w:r>
      <w:proofErr w:type="gramEnd"/>
      <w:r w:rsidRPr="009134CF">
        <w:rPr>
          <w:rFonts w:ascii="Times New Roman" w:hAnsi="Times New Roman" w:cs="Times New Roman"/>
        </w:rPr>
        <w:t xml:space="preserve"> causa à inexecução parcial do contrato;</w:t>
      </w:r>
    </w:p>
    <w:p w:rsidR="009E74FE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1" w:name="art155ii"/>
      <w:bookmarkEnd w:id="1"/>
      <w:proofErr w:type="gramStart"/>
      <w:r w:rsidRPr="009134CF">
        <w:rPr>
          <w:rFonts w:ascii="Times New Roman" w:hAnsi="Times New Roman" w:cs="Times New Roman"/>
        </w:rPr>
        <w:t>dar</w:t>
      </w:r>
      <w:proofErr w:type="gramEnd"/>
      <w:r w:rsidRPr="009134CF">
        <w:rPr>
          <w:rFonts w:ascii="Times New Roman" w:hAnsi="Times New Roman" w:cs="Times New Roman"/>
        </w:rPr>
        <w:t xml:space="preserve"> causa à inexecução parcial do contrato que cause grave dano à Administração, ao funcionamento dos serviços públicos ou ao interesse coletivo;</w:t>
      </w:r>
    </w:p>
    <w:p w:rsidR="00C663F6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2" w:name="art155iii"/>
      <w:bookmarkEnd w:id="2"/>
      <w:proofErr w:type="gramStart"/>
      <w:r w:rsidRPr="009134CF">
        <w:rPr>
          <w:rFonts w:ascii="Times New Roman" w:hAnsi="Times New Roman" w:cs="Times New Roman"/>
        </w:rPr>
        <w:t>dar</w:t>
      </w:r>
      <w:proofErr w:type="gramEnd"/>
      <w:r w:rsidRPr="009134CF">
        <w:rPr>
          <w:rFonts w:ascii="Times New Roman" w:hAnsi="Times New Roman" w:cs="Times New Roman"/>
        </w:rPr>
        <w:t xml:space="preserve"> causa à inexecução total do contrato;</w:t>
      </w:r>
      <w:bookmarkStart w:id="3" w:name="art155iv"/>
      <w:bookmarkStart w:id="4" w:name="art155v"/>
      <w:bookmarkEnd w:id="3"/>
      <w:bookmarkEnd w:id="4"/>
    </w:p>
    <w:p w:rsidR="009E74FE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5" w:name="art155vi"/>
      <w:bookmarkStart w:id="6" w:name="art155vii"/>
      <w:bookmarkEnd w:id="5"/>
      <w:bookmarkEnd w:id="6"/>
      <w:proofErr w:type="gramStart"/>
      <w:r w:rsidRPr="009134CF">
        <w:rPr>
          <w:rFonts w:ascii="Times New Roman" w:hAnsi="Times New Roman" w:cs="Times New Roman"/>
        </w:rPr>
        <w:t>ensejar</w:t>
      </w:r>
      <w:proofErr w:type="gramEnd"/>
      <w:r w:rsidRPr="009134CF">
        <w:rPr>
          <w:rFonts w:ascii="Times New Roman" w:hAnsi="Times New Roman" w:cs="Times New Roman"/>
        </w:rPr>
        <w:t xml:space="preserve"> o retardamento da execução ou da entrega do objeto sem motivo justificado;</w:t>
      </w:r>
    </w:p>
    <w:p w:rsidR="009E74FE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7" w:name="art155viii"/>
      <w:bookmarkEnd w:id="7"/>
      <w:proofErr w:type="gramStart"/>
      <w:r w:rsidRPr="009134CF">
        <w:rPr>
          <w:rFonts w:ascii="Times New Roman" w:hAnsi="Times New Roman" w:cs="Times New Roman"/>
        </w:rPr>
        <w:t>apresentar</w:t>
      </w:r>
      <w:proofErr w:type="gramEnd"/>
      <w:r w:rsidRPr="009134CF">
        <w:rPr>
          <w:rFonts w:ascii="Times New Roman" w:hAnsi="Times New Roman" w:cs="Times New Roman"/>
        </w:rPr>
        <w:t xml:space="preserve"> declaração ou documentação falsa exigida para </w:t>
      </w:r>
      <w:r w:rsidR="003D12D3" w:rsidRPr="009134CF">
        <w:rPr>
          <w:rFonts w:ascii="Times New Roman" w:hAnsi="Times New Roman" w:cs="Times New Roman"/>
        </w:rPr>
        <w:t>a contratação</w:t>
      </w:r>
      <w:r w:rsidRPr="009134CF">
        <w:rPr>
          <w:rFonts w:ascii="Times New Roman" w:hAnsi="Times New Roman" w:cs="Times New Roman"/>
        </w:rPr>
        <w:t xml:space="preserve"> ou prestar declaração falsa durante a execução do contrato;</w:t>
      </w:r>
    </w:p>
    <w:p w:rsidR="009E74FE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8" w:name="art155ix"/>
      <w:bookmarkEnd w:id="8"/>
      <w:proofErr w:type="gramStart"/>
      <w:r w:rsidRPr="009134CF">
        <w:rPr>
          <w:rFonts w:ascii="Times New Roman" w:hAnsi="Times New Roman" w:cs="Times New Roman"/>
        </w:rPr>
        <w:t>praticar</w:t>
      </w:r>
      <w:proofErr w:type="gramEnd"/>
      <w:r w:rsidRPr="009134CF">
        <w:rPr>
          <w:rFonts w:ascii="Times New Roman" w:hAnsi="Times New Roman" w:cs="Times New Roman"/>
        </w:rPr>
        <w:t xml:space="preserve"> ato fraudulento na execução do contrato;</w:t>
      </w:r>
    </w:p>
    <w:p w:rsidR="009E74FE" w:rsidRPr="009134CF" w:rsidRDefault="009E74FE" w:rsidP="003D12D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9" w:name="art155x"/>
      <w:bookmarkEnd w:id="9"/>
      <w:proofErr w:type="gramStart"/>
      <w:r w:rsidRPr="009134CF">
        <w:rPr>
          <w:rFonts w:ascii="Times New Roman" w:hAnsi="Times New Roman" w:cs="Times New Roman"/>
        </w:rPr>
        <w:t>comportar</w:t>
      </w:r>
      <w:proofErr w:type="gramEnd"/>
      <w:r w:rsidRPr="009134CF">
        <w:rPr>
          <w:rFonts w:ascii="Times New Roman" w:hAnsi="Times New Roman" w:cs="Times New Roman"/>
        </w:rPr>
        <w:t>-se de modo inidôneo ou cometer fraude de qualquer natureza;</w:t>
      </w:r>
      <w:bookmarkStart w:id="10" w:name="art155xi"/>
      <w:bookmarkEnd w:id="10"/>
    </w:p>
    <w:p w:rsidR="009E74FE" w:rsidRPr="009134CF" w:rsidRDefault="009E74FE" w:rsidP="00C663F6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bookmarkStart w:id="11" w:name="art155xii"/>
      <w:bookmarkEnd w:id="11"/>
      <w:proofErr w:type="gramStart"/>
      <w:r w:rsidRPr="009134CF">
        <w:rPr>
          <w:rFonts w:ascii="Times New Roman" w:hAnsi="Times New Roman" w:cs="Times New Roman"/>
        </w:rPr>
        <w:t>praticar</w:t>
      </w:r>
      <w:proofErr w:type="gramEnd"/>
      <w:r w:rsidRPr="009134CF">
        <w:rPr>
          <w:rFonts w:ascii="Times New Roman" w:hAnsi="Times New Roman" w:cs="Times New Roman"/>
        </w:rPr>
        <w:t xml:space="preserve"> ato lesivo previsto no </w:t>
      </w:r>
      <w:hyperlink r:id="rId8" w:anchor="art5" w:history="1">
        <w:r w:rsidRPr="009134CF">
          <w:rPr>
            <w:rStyle w:val="Hyperlink"/>
            <w:rFonts w:ascii="Times New Roman" w:hAnsi="Times New Roman" w:cs="Times New Roman"/>
          </w:rPr>
          <w:t>art. 5º da Lei nº 12.846, de 1º de agosto de 2013.</w:t>
        </w:r>
      </w:hyperlink>
    </w:p>
    <w:p w:rsidR="003D12D3" w:rsidRPr="009134CF" w:rsidRDefault="00011DBD" w:rsidP="003D12D3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Em caso do cometimento de infração administrativa</w:t>
      </w:r>
      <w:r w:rsidR="00190E63" w:rsidRPr="009134CF">
        <w:rPr>
          <w:rFonts w:ascii="Times New Roman" w:hAnsi="Times New Roman" w:cs="Times New Roman"/>
        </w:rPr>
        <w:t>, poderão ser aplicadas as seguintes sanções:</w:t>
      </w:r>
    </w:p>
    <w:p w:rsidR="000D552E" w:rsidRPr="009134CF" w:rsidRDefault="000D552E" w:rsidP="000D552E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advertência</w:t>
      </w:r>
      <w:proofErr w:type="gramEnd"/>
      <w:r w:rsidRPr="009134CF">
        <w:rPr>
          <w:rFonts w:ascii="Times New Roman" w:hAnsi="Times New Roman" w:cs="Times New Roman"/>
        </w:rPr>
        <w:t>;</w:t>
      </w:r>
    </w:p>
    <w:p w:rsidR="000D552E" w:rsidRPr="009134CF" w:rsidRDefault="000D552E" w:rsidP="000D552E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multa</w:t>
      </w:r>
      <w:proofErr w:type="gramEnd"/>
      <w:r w:rsidRPr="009134CF">
        <w:rPr>
          <w:rFonts w:ascii="Times New Roman" w:hAnsi="Times New Roman" w:cs="Times New Roman"/>
        </w:rPr>
        <w:t>;</w:t>
      </w:r>
    </w:p>
    <w:p w:rsidR="000D552E" w:rsidRPr="009134CF" w:rsidRDefault="000D552E" w:rsidP="000D552E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impedimento</w:t>
      </w:r>
      <w:proofErr w:type="gramEnd"/>
      <w:r w:rsidRPr="009134CF">
        <w:rPr>
          <w:rFonts w:ascii="Times New Roman" w:hAnsi="Times New Roman" w:cs="Times New Roman"/>
        </w:rPr>
        <w:t xml:space="preserve"> de licitar e contratar;</w:t>
      </w:r>
    </w:p>
    <w:p w:rsidR="00190E63" w:rsidRPr="009134CF" w:rsidRDefault="000D552E" w:rsidP="000D552E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declaração</w:t>
      </w:r>
      <w:proofErr w:type="gramEnd"/>
      <w:r w:rsidRPr="009134CF">
        <w:rPr>
          <w:rFonts w:ascii="Times New Roman" w:hAnsi="Times New Roman" w:cs="Times New Roman"/>
        </w:rPr>
        <w:t xml:space="preserve"> de inidoneidade para licitar ou contratar.</w:t>
      </w:r>
    </w:p>
    <w:p w:rsidR="00D56614" w:rsidRPr="009134CF" w:rsidRDefault="00D56614" w:rsidP="00F96C67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Na aplicação das sanções serão considerados: a natureza e a gravidade da infração cometida; as peculiaridades do caso concreto; as circunstâncias agravantes ou atenuantes; os danos que dela provierem para a Administração Pública; a implantação ou o aperfeiçoamento de programa de integridade, conforme normas e orientações dos órgãos de controle.</w:t>
      </w:r>
    </w:p>
    <w:p w:rsidR="00C16513" w:rsidRPr="009134CF" w:rsidRDefault="00663CE8" w:rsidP="00F96C67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A sanção </w:t>
      </w:r>
      <w:r w:rsidR="004559C8" w:rsidRPr="009134CF">
        <w:rPr>
          <w:rFonts w:ascii="Times New Roman" w:hAnsi="Times New Roman" w:cs="Times New Roman"/>
        </w:rPr>
        <w:t xml:space="preserve">de </w:t>
      </w:r>
      <w:proofErr w:type="spellStart"/>
      <w:r w:rsidR="004559C8" w:rsidRPr="009134CF">
        <w:rPr>
          <w:rFonts w:ascii="Times New Roman" w:hAnsi="Times New Roman" w:cs="Times New Roman"/>
        </w:rPr>
        <w:t>multa</w:t>
      </w:r>
      <w:r w:rsidRPr="009134CF">
        <w:rPr>
          <w:rFonts w:ascii="Times New Roman" w:hAnsi="Times New Roman" w:cs="Times New Roman"/>
        </w:rPr>
        <w:t>não</w:t>
      </w:r>
      <w:proofErr w:type="spellEnd"/>
      <w:r w:rsidRPr="009134CF">
        <w:rPr>
          <w:rFonts w:ascii="Times New Roman" w:hAnsi="Times New Roman" w:cs="Times New Roman"/>
        </w:rPr>
        <w:t xml:space="preserve"> poderá ser inferior a 0,5% (cinco décimos por cento) nem superior a 30% (trinta por cento) do valor do contrato licitado ou celebrado com contratação direta e será aplicada ao responsável por qualquer das infrações administrativas previstas </w:t>
      </w:r>
      <w:r w:rsidR="00B21945" w:rsidRPr="009134CF">
        <w:rPr>
          <w:rFonts w:ascii="Times New Roman" w:hAnsi="Times New Roman" w:cs="Times New Roman"/>
        </w:rPr>
        <w:t xml:space="preserve">no item </w:t>
      </w:r>
      <w:proofErr w:type="gramStart"/>
      <w:r w:rsidR="00B21945" w:rsidRPr="009134CF">
        <w:rPr>
          <w:rFonts w:ascii="Times New Roman" w:hAnsi="Times New Roman" w:cs="Times New Roman"/>
        </w:rPr>
        <w:t>1</w:t>
      </w:r>
      <w:proofErr w:type="gramEnd"/>
      <w:r w:rsidRPr="009134CF">
        <w:rPr>
          <w:rFonts w:ascii="Times New Roman" w:hAnsi="Times New Roman" w:cs="Times New Roman"/>
        </w:rPr>
        <w:t>.</w:t>
      </w:r>
    </w:p>
    <w:p w:rsidR="0024587B" w:rsidRPr="009134CF" w:rsidRDefault="002C6BBB" w:rsidP="00F96C67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B5FE0" w:rsidRPr="009134CF" w:rsidRDefault="001B5FE0" w:rsidP="00F96C67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A aplicação das sanções previstas no caput deste artigo não exclui, em hipótese alguma, a obrigação de reparação integral do dano causado à Administração Pública.</w:t>
      </w:r>
    </w:p>
    <w:p w:rsidR="00B603A5" w:rsidRPr="009134CF" w:rsidRDefault="00B603A5" w:rsidP="00B603A5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Na aplicação da sanção prevista no inciso II do caput do art. 156 Lei 14.133/2021, será facultada a defesa do interessado no prazo de 15 (quinze) dias úteis, contado da data de sua intimação.</w:t>
      </w:r>
    </w:p>
    <w:p w:rsidR="00B603A5" w:rsidRPr="009134CF" w:rsidRDefault="00B603A5" w:rsidP="00B603A5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A aplicação das sanções previstas nos incisos III e IV do caput do art. 156 da Lei 14.133/2021 requererá a instauração de processo de responsabilização, a ser conduzido por comissão composta de </w:t>
      </w:r>
      <w:proofErr w:type="gramStart"/>
      <w:r w:rsidRPr="009134CF">
        <w:rPr>
          <w:rFonts w:ascii="Times New Roman" w:hAnsi="Times New Roman" w:cs="Times New Roman"/>
        </w:rPr>
        <w:t>2</w:t>
      </w:r>
      <w:proofErr w:type="gramEnd"/>
      <w:r w:rsidRPr="009134CF">
        <w:rPr>
          <w:rFonts w:ascii="Times New Roman" w:hAnsi="Times New Roman" w:cs="Times New Roman"/>
        </w:rPr>
        <w:t xml:space="preserve">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 w:rsidR="005C731A" w:rsidRPr="009134CF" w:rsidRDefault="005C731A" w:rsidP="005C731A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O atraso injustificado na execução do contrato sujeitará o contratado a multa de </w:t>
      </w:r>
      <w:proofErr w:type="gramStart"/>
      <w:r w:rsidRPr="009134CF">
        <w:rPr>
          <w:rFonts w:ascii="Times New Roman" w:hAnsi="Times New Roman" w:cs="Times New Roman"/>
        </w:rPr>
        <w:t>mora</w:t>
      </w:r>
      <w:r w:rsidR="007C1149" w:rsidRPr="009134CF">
        <w:rPr>
          <w:rFonts w:ascii="Times New Roman" w:hAnsi="Times New Roman" w:cs="Times New Roman"/>
        </w:rPr>
        <w:t>de</w:t>
      </w:r>
      <w:r w:rsidR="00D321AF" w:rsidRPr="009134CF">
        <w:rPr>
          <w:rFonts w:ascii="Times New Roman" w:hAnsi="Times New Roman" w:cs="Times New Roman"/>
        </w:rPr>
        <w:t>0,</w:t>
      </w:r>
      <w:proofErr w:type="gramEnd"/>
      <w:r w:rsidR="00D321AF" w:rsidRPr="009134CF">
        <w:rPr>
          <w:rFonts w:ascii="Times New Roman" w:hAnsi="Times New Roman" w:cs="Times New Roman"/>
        </w:rPr>
        <w:t>5% (</w:t>
      </w:r>
      <w:r w:rsidR="007C1149" w:rsidRPr="009134CF">
        <w:rPr>
          <w:rFonts w:ascii="Times New Roman" w:hAnsi="Times New Roman" w:cs="Times New Roman"/>
        </w:rPr>
        <w:t>zero vírgula</w:t>
      </w:r>
      <w:r w:rsidR="00D321AF" w:rsidRPr="009134CF">
        <w:rPr>
          <w:rFonts w:ascii="Times New Roman" w:hAnsi="Times New Roman" w:cs="Times New Roman"/>
        </w:rPr>
        <w:t xml:space="preserve"> cinco por cento) por dia de atraso, limitado ao máximo de 10% (dez por cento), sobre o valor total que lhe foi adjudicado</w:t>
      </w:r>
      <w:r w:rsidRPr="009134CF">
        <w:rPr>
          <w:rFonts w:ascii="Times New Roman" w:hAnsi="Times New Roman" w:cs="Times New Roman"/>
        </w:rPr>
        <w:t>.</w:t>
      </w:r>
    </w:p>
    <w:p w:rsidR="00F53C67" w:rsidRPr="009134CF" w:rsidRDefault="005C731A" w:rsidP="00F96C67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lastRenderedPageBreak/>
        <w:t xml:space="preserve">A aplicação de multa de mora não impedirá que a Administração a converta em compensatória e promova a extinção unilateral do contrato com a aplicação cumulada de outras sanções previstas </w:t>
      </w:r>
      <w:r w:rsidR="00256CBE" w:rsidRPr="009134CF">
        <w:rPr>
          <w:rFonts w:ascii="Times New Roman" w:hAnsi="Times New Roman" w:cs="Times New Roman"/>
        </w:rPr>
        <w:t>em lei</w:t>
      </w:r>
      <w:r w:rsidRPr="009134CF">
        <w:rPr>
          <w:rFonts w:ascii="Times New Roman" w:hAnsi="Times New Roman" w:cs="Times New Roman"/>
        </w:rPr>
        <w:t>.</w:t>
      </w:r>
    </w:p>
    <w:p w:rsidR="00CC4BA3" w:rsidRPr="009134CF" w:rsidRDefault="00CC4BA3" w:rsidP="00CC4BA3">
      <w:pPr>
        <w:pStyle w:val="PargrafodaLista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Constituirão motivos para </w:t>
      </w:r>
      <w:r w:rsidRPr="009134CF">
        <w:rPr>
          <w:rFonts w:ascii="Times New Roman" w:hAnsi="Times New Roman" w:cs="Times New Roman"/>
          <w:b/>
          <w:bCs/>
        </w:rPr>
        <w:t>extinção do contrato</w:t>
      </w:r>
      <w:r w:rsidRPr="009134CF">
        <w:rPr>
          <w:rFonts w:ascii="Times New Roman" w:hAnsi="Times New Roman" w:cs="Times New Roman"/>
        </w:rPr>
        <w:t xml:space="preserve">, a qual deverá ser formalmente motivada nos autos do processo, </w:t>
      </w:r>
      <w:r w:rsidRPr="009134CF">
        <w:rPr>
          <w:rFonts w:ascii="Times New Roman" w:hAnsi="Times New Roman" w:cs="Times New Roman"/>
          <w:b/>
          <w:bCs/>
        </w:rPr>
        <w:t>assegurados o contraditório e a ampla defesa</w:t>
      </w:r>
      <w:r w:rsidRPr="009134CF">
        <w:rPr>
          <w:rFonts w:ascii="Times New Roman" w:hAnsi="Times New Roman" w:cs="Times New Roman"/>
        </w:rPr>
        <w:t>, as seguintes situações: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não</w:t>
      </w:r>
      <w:proofErr w:type="gramEnd"/>
      <w:r w:rsidRPr="009134CF">
        <w:rPr>
          <w:rFonts w:ascii="Times New Roman" w:hAnsi="Times New Roman" w:cs="Times New Roman"/>
        </w:rPr>
        <w:t xml:space="preserve"> cumprimento ou cumprimento irregular de normas editalícias ou de cláusulas contratuais, de especificações, de projetos ou de prazos;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desatendimento</w:t>
      </w:r>
      <w:proofErr w:type="gramEnd"/>
      <w:r w:rsidRPr="009134CF">
        <w:rPr>
          <w:rFonts w:ascii="Times New Roman" w:hAnsi="Times New Roman" w:cs="Times New Roman"/>
        </w:rPr>
        <w:t xml:space="preserve"> das determinações regulares emitidas pela autoridade designada para acompanhar e fiscalizar sua execução ou por autoridade superior;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alteração</w:t>
      </w:r>
      <w:proofErr w:type="gramEnd"/>
      <w:r w:rsidRPr="009134CF">
        <w:rPr>
          <w:rFonts w:ascii="Times New Roman" w:hAnsi="Times New Roman" w:cs="Times New Roman"/>
        </w:rPr>
        <w:t xml:space="preserve"> social ou modificação da finalidade ou da estrutura da empresa que restrinja sua capacidade de concluir o contrato;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decretação</w:t>
      </w:r>
      <w:proofErr w:type="gramEnd"/>
      <w:r w:rsidRPr="009134CF">
        <w:rPr>
          <w:rFonts w:ascii="Times New Roman" w:hAnsi="Times New Roman" w:cs="Times New Roman"/>
        </w:rPr>
        <w:t xml:space="preserve"> de falência ou de insolvência civil, dissolução da sociedade ou falecimento do contratado;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caso</w:t>
      </w:r>
      <w:proofErr w:type="gramEnd"/>
      <w:r w:rsidRPr="009134CF">
        <w:rPr>
          <w:rFonts w:ascii="Times New Roman" w:hAnsi="Times New Roman" w:cs="Times New Roman"/>
        </w:rPr>
        <w:t xml:space="preserve"> fortuito ou força maior, regularmente comprovados, impeditivos da execução do contrato;</w:t>
      </w:r>
    </w:p>
    <w:p w:rsidR="00CC4BA3" w:rsidRPr="009134CF" w:rsidRDefault="00851D7B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caso</w:t>
      </w:r>
      <w:proofErr w:type="gramEnd"/>
      <w:r w:rsidRPr="009134CF">
        <w:rPr>
          <w:rFonts w:ascii="Times New Roman" w:hAnsi="Times New Roman" w:cs="Times New Roman"/>
        </w:rPr>
        <w:t xml:space="preserve"> haja necessidade</w:t>
      </w:r>
      <w:r w:rsidR="00A157AD" w:rsidRPr="009134CF">
        <w:rPr>
          <w:rFonts w:ascii="Times New Roman" w:hAnsi="Times New Roman" w:cs="Times New Roman"/>
        </w:rPr>
        <w:t xml:space="preserve"> de licença ambiental, o</w:t>
      </w:r>
      <w:r w:rsidR="00B63D37">
        <w:rPr>
          <w:rFonts w:ascii="Times New Roman" w:hAnsi="Times New Roman" w:cs="Times New Roman"/>
        </w:rPr>
        <w:t xml:space="preserve"> </w:t>
      </w:r>
      <w:r w:rsidR="00CC4BA3" w:rsidRPr="009134CF">
        <w:rPr>
          <w:rFonts w:ascii="Times New Roman" w:hAnsi="Times New Roman" w:cs="Times New Roman"/>
        </w:rPr>
        <w:t xml:space="preserve">atraso na </w:t>
      </w:r>
      <w:r w:rsidR="00A157AD" w:rsidRPr="009134CF">
        <w:rPr>
          <w:rFonts w:ascii="Times New Roman" w:hAnsi="Times New Roman" w:cs="Times New Roman"/>
        </w:rPr>
        <w:t xml:space="preserve">sua </w:t>
      </w:r>
      <w:r w:rsidR="00CC4BA3" w:rsidRPr="009134CF">
        <w:rPr>
          <w:rFonts w:ascii="Times New Roman" w:hAnsi="Times New Roman" w:cs="Times New Roman"/>
        </w:rPr>
        <w:t>obtenção,ou impossibilidade de obtê-la, ou alteração substancial do anteprojeto que dela resultar, ainda que obtida no prazo previsto;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atraso</w:t>
      </w:r>
      <w:proofErr w:type="gramEnd"/>
      <w:r w:rsidRPr="009134CF">
        <w:rPr>
          <w:rFonts w:ascii="Times New Roman" w:hAnsi="Times New Roman" w:cs="Times New Roman"/>
        </w:rPr>
        <w:t xml:space="preserve"> na liberação das áreas sujeitas a desapropriação, a desocupação ou a servidão administrativa, ou impossibilidade de liberação dessas áreas;</w:t>
      </w:r>
    </w:p>
    <w:p w:rsidR="00CC4BA3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razões</w:t>
      </w:r>
      <w:proofErr w:type="gramEnd"/>
      <w:r w:rsidRPr="009134CF">
        <w:rPr>
          <w:rFonts w:ascii="Times New Roman" w:hAnsi="Times New Roman" w:cs="Times New Roman"/>
        </w:rPr>
        <w:t xml:space="preserve"> de interesse público, justificadas pela autoridade máxima do órgão ou da entidade contratante;</w:t>
      </w:r>
    </w:p>
    <w:p w:rsidR="00885260" w:rsidRPr="009134CF" w:rsidRDefault="00CC4BA3" w:rsidP="00CC4BA3">
      <w:pPr>
        <w:pStyle w:val="PargrafodaLista"/>
        <w:numPr>
          <w:ilvl w:val="1"/>
          <w:numId w:val="31"/>
        </w:numPr>
        <w:jc w:val="both"/>
        <w:rPr>
          <w:rFonts w:ascii="Times New Roman" w:hAnsi="Times New Roman" w:cs="Times New Roman"/>
        </w:rPr>
      </w:pPr>
      <w:proofErr w:type="gramStart"/>
      <w:r w:rsidRPr="009134CF">
        <w:rPr>
          <w:rFonts w:ascii="Times New Roman" w:hAnsi="Times New Roman" w:cs="Times New Roman"/>
        </w:rPr>
        <w:t>não</w:t>
      </w:r>
      <w:proofErr w:type="gramEnd"/>
      <w:r w:rsidRPr="009134CF">
        <w:rPr>
          <w:rFonts w:ascii="Times New Roman" w:hAnsi="Times New Roman" w:cs="Times New Roman"/>
        </w:rPr>
        <w:t xml:space="preserve"> cumprimento das obrigações relativas à reserva de cargos prevista em lei, bem como em outras normas específicas, para pessoa com deficiência, para reabilitado da Previdência Social ou para aprendiz.</w:t>
      </w:r>
    </w:p>
    <w:p w:rsidR="00FE3388" w:rsidRPr="009134CF" w:rsidRDefault="00FE3388" w:rsidP="007B3E64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t>Cláusula Sexta</w:t>
      </w:r>
      <w:r w:rsidR="00330C66" w:rsidRPr="009134CF">
        <w:rPr>
          <w:rFonts w:ascii="Times New Roman" w:hAnsi="Times New Roman" w:cs="Times New Roman"/>
          <w:sz w:val="20"/>
          <w:szCs w:val="20"/>
        </w:rPr>
        <w:t xml:space="preserve"> -</w:t>
      </w:r>
      <w:r w:rsidRPr="009134CF">
        <w:rPr>
          <w:rFonts w:ascii="Times New Roman" w:hAnsi="Times New Roman" w:cs="Times New Roman"/>
          <w:sz w:val="20"/>
          <w:szCs w:val="20"/>
        </w:rPr>
        <w:t xml:space="preserve"> Da Fiscalização</w:t>
      </w:r>
    </w:p>
    <w:p w:rsidR="007B3E64" w:rsidRPr="009134CF" w:rsidRDefault="007B3E64" w:rsidP="00F96C67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O contratado deverá manter preposto aceito pela Administração no local da obra ou do serviço para representá-lo na execução do contrato.</w:t>
      </w:r>
    </w:p>
    <w:p w:rsidR="00330C66" w:rsidRPr="009134CF" w:rsidRDefault="007B3E64" w:rsidP="00F96C67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empregados.</w:t>
      </w:r>
    </w:p>
    <w:p w:rsidR="00330C66" w:rsidRPr="009134CF" w:rsidRDefault="007B3E64" w:rsidP="00F96C67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O contratado será responsável pelos danos causados diretamente à Administração ou a terceiros em razão da execução do contrato, e não excluirá nem reduzirá essa responsabilidade </w:t>
      </w:r>
      <w:proofErr w:type="gramStart"/>
      <w:r w:rsidRPr="009134CF">
        <w:rPr>
          <w:rFonts w:ascii="Times New Roman" w:hAnsi="Times New Roman" w:cs="Times New Roman"/>
        </w:rPr>
        <w:t>a</w:t>
      </w:r>
      <w:proofErr w:type="gramEnd"/>
      <w:r w:rsidRPr="009134CF">
        <w:rPr>
          <w:rFonts w:ascii="Times New Roman" w:hAnsi="Times New Roman" w:cs="Times New Roman"/>
        </w:rPr>
        <w:t xml:space="preserve"> fiscalização ou o acompanhamento pelo contratante.</w:t>
      </w:r>
    </w:p>
    <w:p w:rsidR="00330C66" w:rsidRPr="009134CF" w:rsidRDefault="007B3E64" w:rsidP="00F96C67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Somente o contratado será responsável pelos encargos trabalhistas, previdenciários, fiscais e comerciais resultantes da execução do contrato.</w:t>
      </w:r>
    </w:p>
    <w:p w:rsidR="00330C66" w:rsidRPr="009134CF" w:rsidRDefault="007B3E64" w:rsidP="00F96C67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A inadimplência do contratado em relação aos encargos trabalhistas, fiscais e comerciais não transferirá à Administração a responsabilidade pelo seu pagamento e não poderá onerar o objeto do contrato nem restringir a regularização e o uso das obras e das edificações, inclusive perante o registro de </w:t>
      </w:r>
      <w:proofErr w:type="gramStart"/>
      <w:r w:rsidRPr="009134CF">
        <w:rPr>
          <w:rFonts w:ascii="Times New Roman" w:hAnsi="Times New Roman" w:cs="Times New Roman"/>
        </w:rPr>
        <w:t>imóveis, ressalvada</w:t>
      </w:r>
      <w:proofErr w:type="gramEnd"/>
      <w:r w:rsidRPr="009134CF">
        <w:rPr>
          <w:rFonts w:ascii="Times New Roman" w:hAnsi="Times New Roman" w:cs="Times New Roman"/>
        </w:rPr>
        <w:t xml:space="preserve"> a hipótese prevista no § 2º deste artigo.</w:t>
      </w:r>
    </w:p>
    <w:p w:rsidR="00FE3388" w:rsidRPr="009134CF" w:rsidRDefault="00FE3388" w:rsidP="00F96C67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 xml:space="preserve">Fica designado o </w:t>
      </w:r>
      <w:r w:rsidR="00330C66" w:rsidRPr="009134CF">
        <w:rPr>
          <w:rFonts w:ascii="Times New Roman" w:hAnsi="Times New Roman" w:cs="Times New Roman"/>
        </w:rPr>
        <w:t>s</w:t>
      </w:r>
      <w:r w:rsidRPr="009134CF">
        <w:rPr>
          <w:rFonts w:ascii="Times New Roman" w:hAnsi="Times New Roman" w:cs="Times New Roman"/>
        </w:rPr>
        <w:t>ervidor nomeado através de Port</w:t>
      </w:r>
      <w:r w:rsidR="00260D4D" w:rsidRPr="009134CF">
        <w:rPr>
          <w:rFonts w:ascii="Times New Roman" w:hAnsi="Times New Roman" w:cs="Times New Roman"/>
        </w:rPr>
        <w:t>aria Municipal, conforme art. 117</w:t>
      </w:r>
      <w:r w:rsidRPr="009134CF">
        <w:rPr>
          <w:rFonts w:ascii="Times New Roman" w:hAnsi="Times New Roman" w:cs="Times New Roman"/>
        </w:rPr>
        <w:t xml:space="preserve"> da Lei </w:t>
      </w:r>
      <w:r w:rsidR="00260D4D" w:rsidRPr="009134CF">
        <w:rPr>
          <w:rFonts w:ascii="Times New Roman" w:hAnsi="Times New Roman" w:cs="Times New Roman"/>
        </w:rPr>
        <w:t>nº 14.133, de 01 de abril de 2021</w:t>
      </w:r>
      <w:r w:rsidRPr="009134CF">
        <w:rPr>
          <w:rFonts w:ascii="Times New Roman" w:hAnsi="Times New Roman" w:cs="Times New Roman"/>
        </w:rPr>
        <w:t>, como responsável pelo acompanhamento e fiscalização da sua execução, cabendo proceder ao registro de ocorrências, adotando as providencias necessárias ao seu fiel cumprimento, determinando o que for necessário a regularização de falhas ou possíveis irregularidades observadas.</w:t>
      </w:r>
    </w:p>
    <w:p w:rsidR="00FE3388" w:rsidRPr="009134CF" w:rsidRDefault="00352F03" w:rsidP="00330C66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9134CF">
        <w:rPr>
          <w:rFonts w:ascii="Times New Roman" w:hAnsi="Times New Roman" w:cs="Times New Roman"/>
          <w:sz w:val="20"/>
          <w:szCs w:val="20"/>
        </w:rPr>
        <w:t xml:space="preserve">Cláusula </w:t>
      </w:r>
      <w:r w:rsidR="00CB4B75" w:rsidRPr="009134CF">
        <w:rPr>
          <w:rFonts w:ascii="Times New Roman" w:hAnsi="Times New Roman" w:cs="Times New Roman"/>
          <w:sz w:val="20"/>
          <w:szCs w:val="20"/>
        </w:rPr>
        <w:t>sétima</w:t>
      </w:r>
      <w:r w:rsidR="00330C66" w:rsidRPr="009134CF">
        <w:rPr>
          <w:rFonts w:ascii="Times New Roman" w:hAnsi="Times New Roman" w:cs="Times New Roman"/>
          <w:sz w:val="20"/>
          <w:szCs w:val="20"/>
        </w:rPr>
        <w:t xml:space="preserve"> -</w:t>
      </w:r>
      <w:r w:rsidR="00FE3388" w:rsidRPr="009134CF">
        <w:rPr>
          <w:rFonts w:ascii="Times New Roman" w:hAnsi="Times New Roman" w:cs="Times New Roman"/>
          <w:sz w:val="20"/>
          <w:szCs w:val="20"/>
        </w:rPr>
        <w:t xml:space="preserve"> Do foro</w:t>
      </w:r>
    </w:p>
    <w:p w:rsidR="00FE3388" w:rsidRPr="009134CF" w:rsidRDefault="00FE3388" w:rsidP="00594F76">
      <w:pPr>
        <w:pStyle w:val="PargrafodaList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lastRenderedPageBreak/>
        <w:t>Quaisquer dúvidas, que em razão do contrato venham surgir entre as partes contratantes, serão dirimidas pelo Foro da Comarca de Cruz Alta RS.</w:t>
      </w:r>
    </w:p>
    <w:p w:rsidR="00FE3388" w:rsidRPr="009134CF" w:rsidRDefault="00FE3388" w:rsidP="008B50B2">
      <w:pPr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E por estarem de perfeito e comum acordo, firmam o presente contrato, em 03 vias de igual teor e forma.</w:t>
      </w:r>
    </w:p>
    <w:p w:rsidR="00B63D37" w:rsidRDefault="00B63D37" w:rsidP="008B50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FE3388" w:rsidRPr="009134CF" w:rsidRDefault="00B63D37" w:rsidP="008B50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A64125">
        <w:rPr>
          <w:rFonts w:ascii="Times New Roman" w:hAnsi="Times New Roman" w:cs="Times New Roman"/>
        </w:rPr>
        <w:t xml:space="preserve">Boa Vista do Cadeado RS, </w:t>
      </w:r>
      <w:r w:rsidR="00B532E6">
        <w:rPr>
          <w:rFonts w:ascii="Times New Roman" w:hAnsi="Times New Roman" w:cs="Times New Roman"/>
        </w:rPr>
        <w:t>16</w:t>
      </w:r>
      <w:r w:rsidR="00677838" w:rsidRPr="009134CF">
        <w:rPr>
          <w:rFonts w:ascii="Times New Roman" w:hAnsi="Times New Roman" w:cs="Times New Roman"/>
        </w:rPr>
        <w:t xml:space="preserve"> de</w:t>
      </w:r>
      <w:r w:rsidR="00B532E6">
        <w:rPr>
          <w:rFonts w:ascii="Times New Roman" w:hAnsi="Times New Roman" w:cs="Times New Roman"/>
        </w:rPr>
        <w:t xml:space="preserve"> janeiro </w:t>
      </w:r>
      <w:r w:rsidR="006D356C" w:rsidRPr="009134CF">
        <w:rPr>
          <w:rFonts w:ascii="Times New Roman" w:hAnsi="Times New Roman" w:cs="Times New Roman"/>
        </w:rPr>
        <w:t>de 202</w:t>
      </w:r>
      <w:r w:rsidR="00B631D7">
        <w:rPr>
          <w:rFonts w:ascii="Times New Roman" w:hAnsi="Times New Roman" w:cs="Times New Roman"/>
        </w:rPr>
        <w:t>6</w:t>
      </w:r>
      <w:r w:rsidR="00FE3388" w:rsidRPr="009134CF">
        <w:rPr>
          <w:rFonts w:ascii="Times New Roman" w:hAnsi="Times New Roman" w:cs="Times New Roman"/>
        </w:rPr>
        <w:t>.</w:t>
      </w: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3D37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FE3388" w:rsidRPr="009134CF" w:rsidRDefault="00FE3388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__________________________</w:t>
      </w:r>
      <w:r w:rsidR="00C34937" w:rsidRPr="009134CF">
        <w:rPr>
          <w:rFonts w:ascii="Times New Roman" w:hAnsi="Times New Roman" w:cs="Times New Roman"/>
        </w:rPr>
        <w:t xml:space="preserve">                                               _____________________________</w:t>
      </w:r>
    </w:p>
    <w:p w:rsidR="00C34937" w:rsidRPr="009134CF" w:rsidRDefault="00B63D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Paulo Beltrão dos </w:t>
      </w:r>
      <w:proofErr w:type="gramStart"/>
      <w:r>
        <w:rPr>
          <w:rFonts w:ascii="Times New Roman" w:hAnsi="Times New Roman" w:cs="Times New Roman"/>
        </w:rPr>
        <w:t xml:space="preserve">Santos                                                       </w:t>
      </w:r>
      <w:r w:rsidRPr="001E19F8">
        <w:rPr>
          <w:rFonts w:ascii="Times New Roman" w:hAnsi="Times New Roman" w:cs="Times New Roman"/>
          <w:color w:val="000000"/>
          <w:sz w:val="23"/>
          <w:szCs w:val="23"/>
        </w:rPr>
        <w:t>Fernando</w:t>
      </w:r>
      <w:proofErr w:type="gramEnd"/>
      <w:r w:rsidRPr="001E19F8">
        <w:rPr>
          <w:rFonts w:ascii="Times New Roman" w:hAnsi="Times New Roman" w:cs="Times New Roman"/>
          <w:color w:val="000000"/>
          <w:sz w:val="23"/>
          <w:szCs w:val="23"/>
        </w:rPr>
        <w:t xml:space="preserve"> de Lima Machado</w:t>
      </w:r>
    </w:p>
    <w:p w:rsidR="00C34937" w:rsidRPr="009134CF" w:rsidRDefault="00FE3388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Prefeito Municipal</w:t>
      </w:r>
      <w:r w:rsidR="00ED19DD">
        <w:rPr>
          <w:rFonts w:ascii="Times New Roman" w:hAnsi="Times New Roman" w:cs="Times New Roman"/>
        </w:rPr>
        <w:t xml:space="preserve">                              </w:t>
      </w:r>
      <w:r w:rsidR="00B90B1D">
        <w:rPr>
          <w:rFonts w:ascii="Times New Roman" w:hAnsi="Times New Roman" w:cs="Times New Roman"/>
        </w:rPr>
        <w:t xml:space="preserve">                 </w:t>
      </w:r>
      <w:r w:rsidR="00ED19DD">
        <w:rPr>
          <w:rFonts w:ascii="Times New Roman" w:hAnsi="Times New Roman" w:cs="Times New Roman"/>
        </w:rPr>
        <w:t xml:space="preserve">           </w:t>
      </w:r>
      <w:r w:rsidR="00B63D37">
        <w:rPr>
          <w:rFonts w:ascii="Times New Roman" w:hAnsi="Times New Roman" w:cs="Times New Roman"/>
        </w:rPr>
        <w:t xml:space="preserve">                </w:t>
      </w:r>
      <w:r w:rsidR="00ED19DD">
        <w:rPr>
          <w:rFonts w:ascii="Times New Roman" w:hAnsi="Times New Roman" w:cs="Times New Roman"/>
        </w:rPr>
        <w:t xml:space="preserve">    </w:t>
      </w:r>
      <w:r w:rsidR="00B63D37">
        <w:rPr>
          <w:rFonts w:ascii="Times New Roman" w:hAnsi="Times New Roman" w:cs="Times New Roman"/>
        </w:rPr>
        <w:t xml:space="preserve">    Contratado</w:t>
      </w:r>
    </w:p>
    <w:p w:rsidR="00594F76" w:rsidRPr="009134CF" w:rsidRDefault="00FE3388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9134CF">
        <w:rPr>
          <w:rFonts w:ascii="Times New Roman" w:hAnsi="Times New Roman" w:cs="Times New Roman"/>
        </w:rPr>
        <w:t>Contratante</w:t>
      </w:r>
      <w:r w:rsidR="00ED19D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C34937" w:rsidRPr="009134CF" w:rsidRDefault="00C34937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677838" w:rsidRPr="009134CF" w:rsidRDefault="00677838" w:rsidP="00C34937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334E0" w:rsidRPr="009134CF" w:rsidRDefault="007334E0" w:rsidP="00B631D7">
      <w:pPr>
        <w:rPr>
          <w:rFonts w:ascii="Times New Roman" w:hAnsi="Times New Roman" w:cs="Times New Roman"/>
        </w:rPr>
      </w:pPr>
      <w:bookmarkStart w:id="12" w:name="_GoBack"/>
      <w:bookmarkEnd w:id="12"/>
    </w:p>
    <w:sectPr w:rsidR="007334E0" w:rsidRPr="009134CF" w:rsidSect="00CF463C">
      <w:headerReference w:type="default" r:id="rId9"/>
      <w:pgSz w:w="11907" w:h="16839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7DF" w:rsidRDefault="00C037DF">
      <w:pPr>
        <w:spacing w:after="0" w:line="240" w:lineRule="auto"/>
      </w:pPr>
      <w:r>
        <w:separator/>
      </w:r>
    </w:p>
  </w:endnote>
  <w:endnote w:type="continuationSeparator" w:id="1">
    <w:p w:rsidR="00C037DF" w:rsidRDefault="00C0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7DF" w:rsidRDefault="00C037DF">
      <w:pPr>
        <w:spacing w:after="0" w:line="240" w:lineRule="auto"/>
      </w:pPr>
      <w:r>
        <w:separator/>
      </w:r>
    </w:p>
  </w:footnote>
  <w:footnote w:type="continuationSeparator" w:id="1">
    <w:p w:rsidR="00C037DF" w:rsidRDefault="00C0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DF" w:rsidRPr="004B29C6" w:rsidRDefault="00C037DF" w:rsidP="00C34937">
    <w:pPr>
      <w:pStyle w:val="Cabealho"/>
      <w:spacing w:before="0"/>
      <w:ind w:left="1276"/>
      <w:jc w:val="center"/>
      <w:rPr>
        <w:rFonts w:ascii="Times New Roman" w:hAnsi="Times New Roman"/>
        <w:b/>
        <w:color w:val="0000FF"/>
        <w:sz w:val="28"/>
      </w:rPr>
    </w:pPr>
    <w:r w:rsidRPr="004B29C6">
      <w:rPr>
        <w:rFonts w:ascii="Times New Roman" w:hAnsi="Times New Roman"/>
        <w:b/>
        <w:noProof/>
        <w:color w:val="0000FF"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B29C6">
      <w:rPr>
        <w:rFonts w:ascii="Times New Roman" w:hAnsi="Times New Roman"/>
        <w:b/>
        <w:color w:val="0000FF"/>
        <w:sz w:val="28"/>
      </w:rPr>
      <w:t>Prefeitura Municipal Boa Vista do Cadeado</w:t>
    </w:r>
  </w:p>
  <w:p w:rsidR="00C037DF" w:rsidRPr="004B29C6" w:rsidRDefault="00C037DF" w:rsidP="00C34937">
    <w:pPr>
      <w:pStyle w:val="Cabealho"/>
      <w:spacing w:before="0"/>
      <w:ind w:left="1276"/>
      <w:jc w:val="center"/>
      <w:rPr>
        <w:rFonts w:ascii="Times New Roman" w:hAnsi="Times New Roman"/>
        <w:sz w:val="28"/>
      </w:rPr>
    </w:pPr>
    <w:r w:rsidRPr="004B29C6">
      <w:rPr>
        <w:rFonts w:ascii="Times New Roman" w:hAnsi="Times New Roman"/>
        <w:b/>
        <w:color w:val="0000FF"/>
        <w:sz w:val="28"/>
      </w:rPr>
      <w:t>Departamento de Licitações e Compras</w:t>
    </w:r>
  </w:p>
  <w:p w:rsidR="00C037DF" w:rsidRPr="004B29C6" w:rsidRDefault="00C037DF" w:rsidP="00C34937">
    <w:pPr>
      <w:pStyle w:val="Cabealho"/>
      <w:tabs>
        <w:tab w:val="left" w:pos="540"/>
      </w:tabs>
      <w:spacing w:before="0"/>
      <w:ind w:left="1276"/>
      <w:jc w:val="center"/>
      <w:rPr>
        <w:rFonts w:ascii="Times New Roman" w:hAnsi="Times New Roman"/>
        <w:b/>
        <w:bCs/>
        <w:sz w:val="16"/>
      </w:rPr>
    </w:pPr>
    <w:r w:rsidRPr="004B29C6">
      <w:rPr>
        <w:rFonts w:ascii="Times New Roman" w:hAnsi="Times New Roman"/>
        <w:b/>
        <w:bCs/>
        <w:sz w:val="16"/>
      </w:rPr>
      <w:t>Criação: Lei nº 10.739, de 16/04/1996 – DOE nº 73, de 17/04/1996</w:t>
    </w:r>
  </w:p>
  <w:p w:rsidR="00C037DF" w:rsidRPr="004B29C6" w:rsidRDefault="00C037DF" w:rsidP="00C34937">
    <w:pPr>
      <w:pStyle w:val="Cabealho"/>
      <w:spacing w:before="0"/>
      <w:ind w:left="1276"/>
      <w:jc w:val="center"/>
      <w:rPr>
        <w:rFonts w:ascii="Times New Roman" w:hAnsi="Times New Roman"/>
        <w:b/>
        <w:bCs/>
        <w:sz w:val="16"/>
      </w:rPr>
    </w:pPr>
    <w:r w:rsidRPr="004B29C6">
      <w:rPr>
        <w:rFonts w:ascii="Times New Roman" w:hAnsi="Times New Roman"/>
        <w:b/>
        <w:bCs/>
        <w:sz w:val="16"/>
      </w:rPr>
      <w:t>Av. Cinco Irmãos, n° 1130 - CEP 98118-000 - Fone: 055 3643 1014</w:t>
    </w:r>
  </w:p>
  <w:p w:rsidR="00C037DF" w:rsidRPr="004B29C6" w:rsidRDefault="00C037DF" w:rsidP="00C34937">
    <w:pPr>
      <w:pStyle w:val="Cabealho"/>
      <w:spacing w:before="0"/>
      <w:ind w:left="1276"/>
      <w:jc w:val="center"/>
      <w:rPr>
        <w:rFonts w:ascii="Times New Roman" w:hAnsi="Times New Roman"/>
        <w:sz w:val="16"/>
      </w:rPr>
    </w:pPr>
    <w:r w:rsidRPr="004B29C6">
      <w:rPr>
        <w:rFonts w:ascii="Times New Roman" w:hAnsi="Times New Roman"/>
        <w:b/>
        <w:bCs/>
        <w:sz w:val="16"/>
      </w:rPr>
      <w:t>CNPJ: 04.216.132/0001-06</w:t>
    </w:r>
  </w:p>
  <w:p w:rsidR="00C037DF" w:rsidRPr="00A8356D" w:rsidRDefault="00C037DF" w:rsidP="00C34937">
    <w:pPr>
      <w:pStyle w:val="Cabealho"/>
      <w:spacing w:befor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8FC"/>
    <w:multiLevelType w:val="multilevel"/>
    <w:tmpl w:val="FE9EAE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2F527F"/>
    <w:multiLevelType w:val="hybridMultilevel"/>
    <w:tmpl w:val="2B328C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6A9B"/>
    <w:multiLevelType w:val="multilevel"/>
    <w:tmpl w:val="E5AC8A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AE81B20"/>
    <w:multiLevelType w:val="multilevel"/>
    <w:tmpl w:val="C0DA07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857243"/>
    <w:multiLevelType w:val="multilevel"/>
    <w:tmpl w:val="AB7090B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0897DEB"/>
    <w:multiLevelType w:val="hybridMultilevel"/>
    <w:tmpl w:val="F9CE0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0C64"/>
    <w:multiLevelType w:val="hybridMultilevel"/>
    <w:tmpl w:val="E54AF036"/>
    <w:lvl w:ilvl="0" w:tplc="64BE593C">
      <w:start w:val="1"/>
      <w:numFmt w:val="decimal"/>
      <w:lvlText w:val="1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1DFC"/>
    <w:multiLevelType w:val="hybridMultilevel"/>
    <w:tmpl w:val="F9CE0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D060F"/>
    <w:multiLevelType w:val="hybridMultilevel"/>
    <w:tmpl w:val="8A4ADA1E"/>
    <w:lvl w:ilvl="0" w:tplc="590CB4D2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D33889"/>
    <w:multiLevelType w:val="hybridMultilevel"/>
    <w:tmpl w:val="2B56E87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63024"/>
    <w:multiLevelType w:val="hybridMultilevel"/>
    <w:tmpl w:val="3A40F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17751"/>
    <w:multiLevelType w:val="hybridMultilevel"/>
    <w:tmpl w:val="7B087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783"/>
    <w:multiLevelType w:val="hybridMultilevel"/>
    <w:tmpl w:val="36FCE436"/>
    <w:lvl w:ilvl="0" w:tplc="12FCD5D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264EA"/>
    <w:multiLevelType w:val="hybridMultilevel"/>
    <w:tmpl w:val="58007398"/>
    <w:lvl w:ilvl="0" w:tplc="605407AE">
      <w:start w:val="1"/>
      <w:numFmt w:val="decimal"/>
      <w:lvlText w:val="13.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8055C"/>
    <w:multiLevelType w:val="multilevel"/>
    <w:tmpl w:val="F0B87F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D9F5F4E"/>
    <w:multiLevelType w:val="hybridMultilevel"/>
    <w:tmpl w:val="E7483B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21906"/>
    <w:multiLevelType w:val="hybridMultilevel"/>
    <w:tmpl w:val="46CC5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B522E"/>
    <w:multiLevelType w:val="hybridMultilevel"/>
    <w:tmpl w:val="AFC6F24E"/>
    <w:lvl w:ilvl="0" w:tplc="576897F2">
      <w:start w:val="5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C1C71"/>
    <w:multiLevelType w:val="hybridMultilevel"/>
    <w:tmpl w:val="9760D6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01991"/>
    <w:multiLevelType w:val="hybridMultilevel"/>
    <w:tmpl w:val="B1160D1C"/>
    <w:lvl w:ilvl="0" w:tplc="D6700E3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B78F7"/>
    <w:multiLevelType w:val="hybridMultilevel"/>
    <w:tmpl w:val="81283D62"/>
    <w:lvl w:ilvl="0" w:tplc="16E6FB98">
      <w:start w:val="1"/>
      <w:numFmt w:val="upperRoman"/>
      <w:suff w:val="space"/>
      <w:lvlText w:val="%1."/>
      <w:lvlJc w:val="left"/>
      <w:pPr>
        <w:ind w:left="1004" w:hanging="64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 w:tplc="AA109776">
      <w:numFmt w:val="bullet"/>
      <w:lvlText w:val="•"/>
      <w:lvlJc w:val="left"/>
      <w:pPr>
        <w:ind w:left="2008" w:hanging="644"/>
      </w:pPr>
      <w:rPr>
        <w:rFonts w:hint="default"/>
        <w:lang w:val="pt-PT" w:eastAsia="pt-PT" w:bidi="pt-PT"/>
      </w:rPr>
    </w:lvl>
    <w:lvl w:ilvl="2" w:tplc="2DF219C4">
      <w:numFmt w:val="bullet"/>
      <w:lvlText w:val="•"/>
      <w:lvlJc w:val="left"/>
      <w:pPr>
        <w:ind w:left="2837" w:hanging="644"/>
      </w:pPr>
      <w:rPr>
        <w:rFonts w:hint="default"/>
        <w:lang w:val="pt-PT" w:eastAsia="pt-PT" w:bidi="pt-PT"/>
      </w:rPr>
    </w:lvl>
    <w:lvl w:ilvl="3" w:tplc="C218CC50">
      <w:numFmt w:val="bullet"/>
      <w:lvlText w:val="•"/>
      <w:lvlJc w:val="left"/>
      <w:pPr>
        <w:ind w:left="3666" w:hanging="644"/>
      </w:pPr>
      <w:rPr>
        <w:rFonts w:hint="default"/>
        <w:lang w:val="pt-PT" w:eastAsia="pt-PT" w:bidi="pt-PT"/>
      </w:rPr>
    </w:lvl>
    <w:lvl w:ilvl="4" w:tplc="9238E7BC">
      <w:numFmt w:val="bullet"/>
      <w:lvlText w:val="•"/>
      <w:lvlJc w:val="left"/>
      <w:pPr>
        <w:ind w:left="4495" w:hanging="644"/>
      </w:pPr>
      <w:rPr>
        <w:rFonts w:hint="default"/>
        <w:lang w:val="pt-PT" w:eastAsia="pt-PT" w:bidi="pt-PT"/>
      </w:rPr>
    </w:lvl>
    <w:lvl w:ilvl="5" w:tplc="C0F4C17A">
      <w:numFmt w:val="bullet"/>
      <w:lvlText w:val="•"/>
      <w:lvlJc w:val="left"/>
      <w:pPr>
        <w:ind w:left="5324" w:hanging="644"/>
      </w:pPr>
      <w:rPr>
        <w:rFonts w:hint="default"/>
        <w:lang w:val="pt-PT" w:eastAsia="pt-PT" w:bidi="pt-PT"/>
      </w:rPr>
    </w:lvl>
    <w:lvl w:ilvl="6" w:tplc="0C2EA080">
      <w:numFmt w:val="bullet"/>
      <w:lvlText w:val="•"/>
      <w:lvlJc w:val="left"/>
      <w:pPr>
        <w:ind w:left="6153" w:hanging="644"/>
      </w:pPr>
      <w:rPr>
        <w:rFonts w:hint="default"/>
        <w:lang w:val="pt-PT" w:eastAsia="pt-PT" w:bidi="pt-PT"/>
      </w:rPr>
    </w:lvl>
    <w:lvl w:ilvl="7" w:tplc="F8684B32">
      <w:numFmt w:val="bullet"/>
      <w:lvlText w:val="•"/>
      <w:lvlJc w:val="left"/>
      <w:pPr>
        <w:ind w:left="6982" w:hanging="644"/>
      </w:pPr>
      <w:rPr>
        <w:rFonts w:hint="default"/>
        <w:lang w:val="pt-PT" w:eastAsia="pt-PT" w:bidi="pt-PT"/>
      </w:rPr>
    </w:lvl>
    <w:lvl w:ilvl="8" w:tplc="2BAA8AE0">
      <w:numFmt w:val="bullet"/>
      <w:lvlText w:val="•"/>
      <w:lvlJc w:val="left"/>
      <w:pPr>
        <w:ind w:left="7811" w:hanging="644"/>
      </w:pPr>
      <w:rPr>
        <w:rFonts w:hint="default"/>
        <w:lang w:val="pt-PT" w:eastAsia="pt-PT" w:bidi="pt-PT"/>
      </w:rPr>
    </w:lvl>
  </w:abstractNum>
  <w:abstractNum w:abstractNumId="21">
    <w:nsid w:val="558F1400"/>
    <w:multiLevelType w:val="hybridMultilevel"/>
    <w:tmpl w:val="F23A5A62"/>
    <w:lvl w:ilvl="0" w:tplc="5414D77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C3503"/>
    <w:multiLevelType w:val="hybridMultilevel"/>
    <w:tmpl w:val="35985D2A"/>
    <w:lvl w:ilvl="0" w:tplc="71E498B8">
      <w:start w:val="1"/>
      <w:numFmt w:val="decimal"/>
      <w:lvlText w:val="2.%1.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D6801"/>
    <w:multiLevelType w:val="hybridMultilevel"/>
    <w:tmpl w:val="5322A992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8B5E16"/>
    <w:multiLevelType w:val="multilevel"/>
    <w:tmpl w:val="75C0B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6F51806"/>
    <w:multiLevelType w:val="hybridMultilevel"/>
    <w:tmpl w:val="D10A275A"/>
    <w:lvl w:ilvl="0" w:tplc="E2462FEC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E10A65"/>
    <w:multiLevelType w:val="hybridMultilevel"/>
    <w:tmpl w:val="3124A96C"/>
    <w:lvl w:ilvl="0" w:tplc="2C5664EC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F329C"/>
    <w:multiLevelType w:val="hybridMultilevel"/>
    <w:tmpl w:val="7D860042"/>
    <w:lvl w:ilvl="0" w:tplc="8FF2C84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978CA"/>
    <w:multiLevelType w:val="hybridMultilevel"/>
    <w:tmpl w:val="5598FAC0"/>
    <w:lvl w:ilvl="0" w:tplc="E2B0315C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A3E0B"/>
    <w:multiLevelType w:val="hybridMultilevel"/>
    <w:tmpl w:val="5AA62008"/>
    <w:lvl w:ilvl="0" w:tplc="015A4B0C">
      <w:start w:val="1"/>
      <w:numFmt w:val="decimal"/>
      <w:lvlText w:val="%1."/>
      <w:lvlJc w:val="left"/>
      <w:pPr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E5A59"/>
    <w:multiLevelType w:val="hybridMultilevel"/>
    <w:tmpl w:val="687CE306"/>
    <w:lvl w:ilvl="0" w:tplc="DDBE762E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01719"/>
    <w:multiLevelType w:val="multilevel"/>
    <w:tmpl w:val="BE94B8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D52082F"/>
    <w:multiLevelType w:val="multilevel"/>
    <w:tmpl w:val="C5D650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24"/>
  </w:num>
  <w:num w:numId="4">
    <w:abstractNumId w:val="3"/>
  </w:num>
  <w:num w:numId="5">
    <w:abstractNumId w:val="2"/>
  </w:num>
  <w:num w:numId="6">
    <w:abstractNumId w:val="32"/>
  </w:num>
  <w:num w:numId="7">
    <w:abstractNumId w:val="14"/>
  </w:num>
  <w:num w:numId="8">
    <w:abstractNumId w:val="0"/>
  </w:num>
  <w:num w:numId="9">
    <w:abstractNumId w:val="4"/>
  </w:num>
  <w:num w:numId="10">
    <w:abstractNumId w:val="8"/>
  </w:num>
  <w:num w:numId="11">
    <w:abstractNumId w:val="22"/>
  </w:num>
  <w:num w:numId="12">
    <w:abstractNumId w:val="26"/>
  </w:num>
  <w:num w:numId="13">
    <w:abstractNumId w:val="27"/>
  </w:num>
  <w:num w:numId="14">
    <w:abstractNumId w:val="12"/>
  </w:num>
  <w:num w:numId="15">
    <w:abstractNumId w:val="17"/>
  </w:num>
  <w:num w:numId="16">
    <w:abstractNumId w:val="13"/>
  </w:num>
  <w:num w:numId="17">
    <w:abstractNumId w:val="6"/>
  </w:num>
  <w:num w:numId="18">
    <w:abstractNumId w:val="23"/>
  </w:num>
  <w:num w:numId="19">
    <w:abstractNumId w:val="18"/>
  </w:num>
  <w:num w:numId="20">
    <w:abstractNumId w:val="25"/>
  </w:num>
  <w:num w:numId="21">
    <w:abstractNumId w:val="30"/>
  </w:num>
  <w:num w:numId="22">
    <w:abstractNumId w:val="21"/>
  </w:num>
  <w:num w:numId="23">
    <w:abstractNumId w:val="20"/>
  </w:num>
  <w:num w:numId="24">
    <w:abstractNumId w:val="1"/>
  </w:num>
  <w:num w:numId="25">
    <w:abstractNumId w:val="28"/>
  </w:num>
  <w:num w:numId="26">
    <w:abstractNumId w:val="19"/>
  </w:num>
  <w:num w:numId="27">
    <w:abstractNumId w:val="10"/>
  </w:num>
  <w:num w:numId="28">
    <w:abstractNumId w:val="11"/>
  </w:num>
  <w:num w:numId="29">
    <w:abstractNumId w:val="9"/>
  </w:num>
  <w:num w:numId="30">
    <w:abstractNumId w:val="7"/>
  </w:num>
  <w:num w:numId="31">
    <w:abstractNumId w:val="5"/>
  </w:num>
  <w:num w:numId="32">
    <w:abstractNumId w:val="16"/>
  </w:num>
  <w:num w:numId="33">
    <w:abstractNumId w:val="1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noLicitacao" w:val="2017"/>
    <w:docVar w:name="AnoProcesso" w:val="2017"/>
    <w:docVar w:name="Bairro" w:val="CENTRO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idade" w:val="Boa Vista do Cadeado"/>
    <w:docVar w:name="CidadeContratado" w:val="CidadeContratado"/>
    <w:docVar w:name="CNPJ" w:val="04.216.132/0001-06"/>
    <w:docVar w:name="CNPJContratado" w:val="CNPJContratado"/>
    <w:docVar w:name="CPFContratado" w:val="CPFContratado"/>
    <w:docVar w:name="CPFRespContratado" w:val="CPFRespContratado"/>
    <w:docVar w:name="CPFTitular" w:val="812.881.070-72"/>
    <w:docVar w:name="DataAbertura" w:val="17/08/2017"/>
    <w:docVar w:name="DataAdjudicacao" w:val="01 de Janeiro de 1900"/>
    <w:docVar w:name="DataAssinatura" w:val="DataAssinatura"/>
    <w:docVar w:name="DataDecreto" w:val="01/01/1900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10 de Julho de 2017"/>
    <w:docVar w:name="DataExtensoPublicacao" w:val="14 de Julho de 2017"/>
    <w:docVar w:name="DataFinalRecEnvelope" w:val="17/08/2017"/>
    <w:docVar w:name="DataHomologacao" w:val="01/01/1900"/>
    <w:docVar w:name="DataInicioRecEnvelope" w:val="17/08/2017"/>
    <w:docVar w:name="DataPortaria" w:val="01/01/1900"/>
    <w:docVar w:name="DataProcesso" w:val="10/07/2017"/>
    <w:docVar w:name="DataPublicacao" w:val="14 de Julho de 2017"/>
    <w:docVar w:name="DataVencimento" w:val="DataVencimento"/>
    <w:docVar w:name="DecretoNomeacao" w:val=" "/>
    <w:docVar w:name="Dotacoes" w:val="1.046.4490.51 - 1 - 1077/2017   -   Construção e reformas de pontes, pontilhões e asse "/>
    <w:docVar w:name="Endereco" w:val="AV. CINCO IRMÃOS, 1130"/>
    <w:docVar w:name="EnderecoContratado" w:val="EnderecoContratado"/>
    <w:docVar w:name="EnderecoEntrega" w:val="URBANO"/>
    <w:docVar w:name="EstadoContratado" w:val="EstadoContratado"/>
    <w:docVar w:name="FAX" w:val="505-9995"/>
    <w:docVar w:name="FonteRecurso" w:val=" "/>
    <w:docVar w:name="FormaJulgamento" w:val="Menor Preço Global"/>
    <w:docVar w:name="FormaPgContrato" w:val="FormaPgContrato"/>
    <w:docVar w:name="FormaPgto" w:val="A VISTA"/>
    <w:docVar w:name="FormaReajuste" w:val=" "/>
    <w:docVar w:name="HoraAbertura" w:val="09:00"/>
    <w:docVar w:name="HoraFinalRecEnvelope" w:val="09:00"/>
    <w:docVar w:name="HoraInicioRecEnvelope" w:val="09:00"/>
    <w:docVar w:name="IdentifContratado" w:val="IdentifContratado"/>
    <w:docVar w:name="ItensLicitacao" w:val="_x000a__x000a_Item     Quantidade Unid Nome do Material_x000a_   1        40,000 hs       GERADOR PORTÁTIL MONOFÁSICO POTÊNCIA 5500VA, MOTOR A GASOLINA, POTÊNCIA DOS MATERIAIS NA OPERAÇÃO_x000a_   2         6,000 m²       GALPÃO ABERTO PARA OFICINA E DEPOSITO DE CANTEIRO DE OBRAS EM MADEIRA DE LEI_x000a_   3        20,000 hs       ESCAVADEIRA HIDRAULICA SOBRE ESTEIRA, EQUIPADA COM CLAMSHELL COM CAPACIDADE TRE 1,20 E 1,50 M³._x000a_   4        60,000 M³       ENSECADEIRA COM SOLO ARGILOSO (DMT=1KM)                     _x000a_   5        13,600 m²       FORMA TABUA PARA CONCRETO EM FUNDAÇÃO COM REAPROVEITAMENTO 10X74074_x000a_   6         5,780 M³       ESCAVAÇÃO MANUAL DE VALA EM MATERIAL DE 1ª CATEGORIA ATE 1,5 METROS_x000a_   7         5,780 M³       CONCRETO USINADO BOMBEADO FCK=20 MPA, INCLUSIVE LANÇAMENTO E ADENSAMENTO_x000a_   8       125,000 Kg       ARMAÇÃO AÇO CA-50, DIAM. 6,3 (1/4) À 12,5MM (1/2) FORNECIMENTO/CORTE_x000a_   9         8,000 hs       PERFURATRIZ PNEUMATICA MANUAL DE PESO MÉDIO, MARLETE 18KG, COMPRIMENTO MÁ DE 6M, DIAMETRO DO PISTÃO DE 5,5CM - CHP DIURNO_x000a_  10        37,870 Kg       ARMAÇÃO DE PILAR OU VIGA DE ESTRUTURA CONVENCIONAL DE CONVENCIONAL DE CONGRETO ARMADO EM E  MÚLTIPLOS PAVIMENTOS UTILIXANDO AÇO CA-50_x000a_  11        16,000 hs       ESGOTAMENTO COM MOTO-BOMBA AUTOESCOVANTE 0027 REBAIXAMENTO DO LENÇOL_x000a_  12        34,800 m²       FORMA PARA ESTRUTURAS DE CONCRETO (PILAR, VIGA E LAJE) EM CHAPA DE MADEIRA C NADA, DE 1,10/2,20, ESPESSURA =12MM 2 UTILIZ_x000a_  13       219,560 Kg       ARMAÇÃO AÇO CA-50, DIAM. 6,3 (1/4) À 12,5MM (1/2) FORNECIMENTO/CORTE_x000a_  14        34,010 Kg       ARMAÇÃO AÇO CA-60, DIAM. 3,4 À 6,0MM- FORNECIMENTO/CORTE    _x000a_  15         4,800 M³       CONCRETO USINADO BOMBEADO FCK= 25 MPA ICLUSIVE LANÇAMENTO E ADENSAMENTO_x000a_  16         6,000 mt       ANDAIME MADEIRA SOBRE CAVALETES - S/ REAPROV. PROJEÇÃO      "/>
    <w:docVar w:name="ItensLicitacaoPorLote" w:val=" "/>
    <w:docVar w:name="ItensVencedores" w:val=" "/>
    <w:docVar w:name="ListaDctosProc" w:val=" "/>
    <w:docVar w:name="LocalEntrega" w:val="MUNICIPIO DE BOA VISTA DO CADEADO"/>
    <w:docVar w:name="Modalidade" w:val="Tomada de Preço p/ Obras e Serv. Engenharia"/>
    <w:docVar w:name="NomeCentroCusto" w:val="OBRAS (CONTROLE ESTOQUE)"/>
    <w:docVar w:name="NomeContratado" w:val="NomeContratado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. Munic. Infraestrutura, Logistica e Obras"/>
    <w:docVar w:name="NomePresComissao" w:val="NEILA FATIMA DICKEL BORGES"/>
    <w:docVar w:name="NomeRespCompras" w:val="MAURO MARCELO DA SILVA"/>
    <w:docVar w:name="NomeRespContratado" w:val="NomeRespContratado"/>
    <w:docVar w:name="NomeSecretario" w:val="DIONEIA FRONER"/>
    <w:docVar w:name="NomeTitular" w:val="FABIO MAYER BARASSUOL"/>
    <w:docVar w:name="NomeUnidade" w:val="Infraestrutura, Logistica e Obras"/>
    <w:docVar w:name="NomeUsuario" w:val="PREFEITURA MUNICIPAL DE BOA VISTA DO CADEADO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83/2017"/>
    <w:docVar w:name="NumeroOrgao" w:val="08"/>
    <w:docVar w:name="NumeroUnidade" w:val="08.01"/>
    <w:docVar w:name="NumLicitacao" w:val="1/2017"/>
    <w:docVar w:name="NumProcesso" w:val="57/2017"/>
    <w:docVar w:name="ObjetoContrato" w:val="ObjetoContrato"/>
    <w:docVar w:name="ObjetoLicitacao" w:val="A presente Licitação visa a Contratação de Empresa para a Recuperação de 01 (Um) Pilar da Ponte localizada  sob o Rio Taboão no Distrito Boa Vista em Boa Vista do Cadeado RS."/>
    <w:docVar w:name="ObsContrato" w:val="ObsContrato"/>
    <w:docVar w:name="ObsProcesso" w:val=" "/>
    <w:docVar w:name="PortariaComissao" w:val="098"/>
    <w:docVar w:name="PrazoEntrega" w:val="IMEDIATO"/>
    <w:docVar w:name="SiglaEstado" w:val="RS"/>
    <w:docVar w:name="SiglaModalidade" w:val="TP"/>
    <w:docVar w:name="Telefone" w:val="36431014"/>
    <w:docVar w:name="TipoComissao" w:val=" PERMANENTE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60 DIAS"/>
  </w:docVars>
  <w:rsids>
    <w:rsidRoot w:val="00B34658"/>
    <w:rsid w:val="00000044"/>
    <w:rsid w:val="00000876"/>
    <w:rsid w:val="0000206D"/>
    <w:rsid w:val="00003783"/>
    <w:rsid w:val="00003E2D"/>
    <w:rsid w:val="00004F83"/>
    <w:rsid w:val="0001194D"/>
    <w:rsid w:val="00011DBD"/>
    <w:rsid w:val="0001404F"/>
    <w:rsid w:val="0001697F"/>
    <w:rsid w:val="000175EE"/>
    <w:rsid w:val="00023935"/>
    <w:rsid w:val="00024541"/>
    <w:rsid w:val="0003079D"/>
    <w:rsid w:val="00030C06"/>
    <w:rsid w:val="00033CD3"/>
    <w:rsid w:val="000458F2"/>
    <w:rsid w:val="00053408"/>
    <w:rsid w:val="0005346A"/>
    <w:rsid w:val="0005476E"/>
    <w:rsid w:val="00055789"/>
    <w:rsid w:val="00062F18"/>
    <w:rsid w:val="000630BC"/>
    <w:rsid w:val="00066BD1"/>
    <w:rsid w:val="00067325"/>
    <w:rsid w:val="000677F0"/>
    <w:rsid w:val="0007009F"/>
    <w:rsid w:val="00074934"/>
    <w:rsid w:val="00074D3E"/>
    <w:rsid w:val="00075593"/>
    <w:rsid w:val="00075D0E"/>
    <w:rsid w:val="000762E7"/>
    <w:rsid w:val="00076BD9"/>
    <w:rsid w:val="00077A3C"/>
    <w:rsid w:val="00077DD2"/>
    <w:rsid w:val="00081815"/>
    <w:rsid w:val="000820A2"/>
    <w:rsid w:val="000830A2"/>
    <w:rsid w:val="00086DB5"/>
    <w:rsid w:val="0009253C"/>
    <w:rsid w:val="00094166"/>
    <w:rsid w:val="00094B34"/>
    <w:rsid w:val="00095FFE"/>
    <w:rsid w:val="000A05DE"/>
    <w:rsid w:val="000A3177"/>
    <w:rsid w:val="000A4A67"/>
    <w:rsid w:val="000A57B9"/>
    <w:rsid w:val="000B0019"/>
    <w:rsid w:val="000B2469"/>
    <w:rsid w:val="000B25C6"/>
    <w:rsid w:val="000B2A3E"/>
    <w:rsid w:val="000B32BF"/>
    <w:rsid w:val="000B4518"/>
    <w:rsid w:val="000C4A35"/>
    <w:rsid w:val="000C6825"/>
    <w:rsid w:val="000D0F4C"/>
    <w:rsid w:val="000D19EC"/>
    <w:rsid w:val="000D390E"/>
    <w:rsid w:val="000D4EAD"/>
    <w:rsid w:val="000D552E"/>
    <w:rsid w:val="000D69DC"/>
    <w:rsid w:val="000F2000"/>
    <w:rsid w:val="000F28F0"/>
    <w:rsid w:val="000F779E"/>
    <w:rsid w:val="00100FA4"/>
    <w:rsid w:val="0010150A"/>
    <w:rsid w:val="001020CA"/>
    <w:rsid w:val="00103737"/>
    <w:rsid w:val="0010599A"/>
    <w:rsid w:val="00107272"/>
    <w:rsid w:val="00110A65"/>
    <w:rsid w:val="00111F1A"/>
    <w:rsid w:val="0011222E"/>
    <w:rsid w:val="001160DA"/>
    <w:rsid w:val="001202FC"/>
    <w:rsid w:val="001226BF"/>
    <w:rsid w:val="001259F0"/>
    <w:rsid w:val="00135499"/>
    <w:rsid w:val="001358C6"/>
    <w:rsid w:val="00140390"/>
    <w:rsid w:val="00140599"/>
    <w:rsid w:val="0014160A"/>
    <w:rsid w:val="001426E1"/>
    <w:rsid w:val="00142C74"/>
    <w:rsid w:val="00145142"/>
    <w:rsid w:val="00150C69"/>
    <w:rsid w:val="0016141B"/>
    <w:rsid w:val="00163928"/>
    <w:rsid w:val="00164123"/>
    <w:rsid w:val="00170A29"/>
    <w:rsid w:val="00172371"/>
    <w:rsid w:val="00172455"/>
    <w:rsid w:val="00175C23"/>
    <w:rsid w:val="00176380"/>
    <w:rsid w:val="00176D02"/>
    <w:rsid w:val="001804B9"/>
    <w:rsid w:val="00180544"/>
    <w:rsid w:val="00180A61"/>
    <w:rsid w:val="001813DA"/>
    <w:rsid w:val="0018149B"/>
    <w:rsid w:val="00182BD4"/>
    <w:rsid w:val="00190366"/>
    <w:rsid w:val="001904F6"/>
    <w:rsid w:val="00190E63"/>
    <w:rsid w:val="001913AF"/>
    <w:rsid w:val="001932C7"/>
    <w:rsid w:val="001945BB"/>
    <w:rsid w:val="001967A5"/>
    <w:rsid w:val="001973E0"/>
    <w:rsid w:val="001A5A5D"/>
    <w:rsid w:val="001A7D94"/>
    <w:rsid w:val="001A7EC4"/>
    <w:rsid w:val="001B545E"/>
    <w:rsid w:val="001B5FE0"/>
    <w:rsid w:val="001C3B28"/>
    <w:rsid w:val="001C432F"/>
    <w:rsid w:val="001C7438"/>
    <w:rsid w:val="001D0DB3"/>
    <w:rsid w:val="001D12CB"/>
    <w:rsid w:val="001D2061"/>
    <w:rsid w:val="001D269D"/>
    <w:rsid w:val="001D29CB"/>
    <w:rsid w:val="001D4459"/>
    <w:rsid w:val="001E19F8"/>
    <w:rsid w:val="001E60E5"/>
    <w:rsid w:val="001E7AED"/>
    <w:rsid w:val="001F010F"/>
    <w:rsid w:val="001F3313"/>
    <w:rsid w:val="001F4C4D"/>
    <w:rsid w:val="001F6298"/>
    <w:rsid w:val="00202D66"/>
    <w:rsid w:val="00203917"/>
    <w:rsid w:val="002068C1"/>
    <w:rsid w:val="002072A9"/>
    <w:rsid w:val="0020777B"/>
    <w:rsid w:val="002112C7"/>
    <w:rsid w:val="00213530"/>
    <w:rsid w:val="002158DC"/>
    <w:rsid w:val="00216088"/>
    <w:rsid w:val="002168CD"/>
    <w:rsid w:val="00217625"/>
    <w:rsid w:val="00220710"/>
    <w:rsid w:val="00223338"/>
    <w:rsid w:val="00223D2A"/>
    <w:rsid w:val="00226EAE"/>
    <w:rsid w:val="00227F1A"/>
    <w:rsid w:val="00232B14"/>
    <w:rsid w:val="002337AF"/>
    <w:rsid w:val="00236677"/>
    <w:rsid w:val="002369CB"/>
    <w:rsid w:val="002370A9"/>
    <w:rsid w:val="00237581"/>
    <w:rsid w:val="00240BF3"/>
    <w:rsid w:val="00241BD6"/>
    <w:rsid w:val="002429EF"/>
    <w:rsid w:val="002436C9"/>
    <w:rsid w:val="0024587B"/>
    <w:rsid w:val="00245C0C"/>
    <w:rsid w:val="00250183"/>
    <w:rsid w:val="00251DA2"/>
    <w:rsid w:val="0025294A"/>
    <w:rsid w:val="00252D07"/>
    <w:rsid w:val="00252E59"/>
    <w:rsid w:val="00256CBE"/>
    <w:rsid w:val="00257A29"/>
    <w:rsid w:val="00260D4D"/>
    <w:rsid w:val="00260DB7"/>
    <w:rsid w:val="002620B6"/>
    <w:rsid w:val="00263E3B"/>
    <w:rsid w:val="00265468"/>
    <w:rsid w:val="002678BE"/>
    <w:rsid w:val="002701FC"/>
    <w:rsid w:val="00273553"/>
    <w:rsid w:val="00274DFA"/>
    <w:rsid w:val="0027703E"/>
    <w:rsid w:val="0028261B"/>
    <w:rsid w:val="002842DA"/>
    <w:rsid w:val="00292A68"/>
    <w:rsid w:val="002976B5"/>
    <w:rsid w:val="00297C23"/>
    <w:rsid w:val="002A0C4C"/>
    <w:rsid w:val="002A1630"/>
    <w:rsid w:val="002A35D8"/>
    <w:rsid w:val="002A7BCA"/>
    <w:rsid w:val="002A7F25"/>
    <w:rsid w:val="002B00EA"/>
    <w:rsid w:val="002B5999"/>
    <w:rsid w:val="002B6BCD"/>
    <w:rsid w:val="002B6CB7"/>
    <w:rsid w:val="002B75ED"/>
    <w:rsid w:val="002B7CA3"/>
    <w:rsid w:val="002C1DFE"/>
    <w:rsid w:val="002C6BBB"/>
    <w:rsid w:val="002C6D4A"/>
    <w:rsid w:val="002C750F"/>
    <w:rsid w:val="002D0ADB"/>
    <w:rsid w:val="002D173F"/>
    <w:rsid w:val="002D21DC"/>
    <w:rsid w:val="002D25C1"/>
    <w:rsid w:val="002D2D39"/>
    <w:rsid w:val="002D50A4"/>
    <w:rsid w:val="002D777B"/>
    <w:rsid w:val="002E134F"/>
    <w:rsid w:val="002E142D"/>
    <w:rsid w:val="002E2391"/>
    <w:rsid w:val="002E2B92"/>
    <w:rsid w:val="002E4885"/>
    <w:rsid w:val="002F303A"/>
    <w:rsid w:val="002F664E"/>
    <w:rsid w:val="0030010A"/>
    <w:rsid w:val="00301826"/>
    <w:rsid w:val="00301E5B"/>
    <w:rsid w:val="00312665"/>
    <w:rsid w:val="0031550D"/>
    <w:rsid w:val="00317795"/>
    <w:rsid w:val="003239B0"/>
    <w:rsid w:val="00324A5C"/>
    <w:rsid w:val="00325680"/>
    <w:rsid w:val="00330526"/>
    <w:rsid w:val="0033069E"/>
    <w:rsid w:val="003309E5"/>
    <w:rsid w:val="00330C66"/>
    <w:rsid w:val="0033112E"/>
    <w:rsid w:val="003339E7"/>
    <w:rsid w:val="003362C8"/>
    <w:rsid w:val="00337CB9"/>
    <w:rsid w:val="00340104"/>
    <w:rsid w:val="00341629"/>
    <w:rsid w:val="0034564F"/>
    <w:rsid w:val="00346497"/>
    <w:rsid w:val="003522BD"/>
    <w:rsid w:val="00352F03"/>
    <w:rsid w:val="00360968"/>
    <w:rsid w:val="00365A45"/>
    <w:rsid w:val="003667FC"/>
    <w:rsid w:val="003675BD"/>
    <w:rsid w:val="00373863"/>
    <w:rsid w:val="003746B1"/>
    <w:rsid w:val="00375D91"/>
    <w:rsid w:val="00376438"/>
    <w:rsid w:val="00376992"/>
    <w:rsid w:val="0037732A"/>
    <w:rsid w:val="00380E4C"/>
    <w:rsid w:val="00383C35"/>
    <w:rsid w:val="003852F1"/>
    <w:rsid w:val="003859D3"/>
    <w:rsid w:val="003921BF"/>
    <w:rsid w:val="0039435F"/>
    <w:rsid w:val="0039481C"/>
    <w:rsid w:val="00395A6C"/>
    <w:rsid w:val="0039616F"/>
    <w:rsid w:val="00397BC5"/>
    <w:rsid w:val="003A3F20"/>
    <w:rsid w:val="003A488D"/>
    <w:rsid w:val="003A5EB3"/>
    <w:rsid w:val="003B1280"/>
    <w:rsid w:val="003B2DEA"/>
    <w:rsid w:val="003B3494"/>
    <w:rsid w:val="003B6B76"/>
    <w:rsid w:val="003C0954"/>
    <w:rsid w:val="003C1FE1"/>
    <w:rsid w:val="003C26B1"/>
    <w:rsid w:val="003C2926"/>
    <w:rsid w:val="003C3E15"/>
    <w:rsid w:val="003D12D3"/>
    <w:rsid w:val="003D2C6E"/>
    <w:rsid w:val="003D5541"/>
    <w:rsid w:val="003D6F82"/>
    <w:rsid w:val="003E48C2"/>
    <w:rsid w:val="003E4E9D"/>
    <w:rsid w:val="003E5112"/>
    <w:rsid w:val="003E5F06"/>
    <w:rsid w:val="003E796A"/>
    <w:rsid w:val="003F00C9"/>
    <w:rsid w:val="003F0679"/>
    <w:rsid w:val="003F1DE9"/>
    <w:rsid w:val="003F24ED"/>
    <w:rsid w:val="003F38E4"/>
    <w:rsid w:val="003F4B14"/>
    <w:rsid w:val="003F636C"/>
    <w:rsid w:val="003F6A9D"/>
    <w:rsid w:val="003F6C07"/>
    <w:rsid w:val="00400A38"/>
    <w:rsid w:val="00404653"/>
    <w:rsid w:val="00406EE9"/>
    <w:rsid w:val="00410CE7"/>
    <w:rsid w:val="00414BD9"/>
    <w:rsid w:val="00414C7C"/>
    <w:rsid w:val="004155F4"/>
    <w:rsid w:val="00420553"/>
    <w:rsid w:val="00421915"/>
    <w:rsid w:val="004226A9"/>
    <w:rsid w:val="004228E1"/>
    <w:rsid w:val="00422E6C"/>
    <w:rsid w:val="00425B64"/>
    <w:rsid w:val="00426075"/>
    <w:rsid w:val="004300B6"/>
    <w:rsid w:val="00431FF5"/>
    <w:rsid w:val="00433291"/>
    <w:rsid w:val="0043334B"/>
    <w:rsid w:val="00436A36"/>
    <w:rsid w:val="00441306"/>
    <w:rsid w:val="00441797"/>
    <w:rsid w:val="004429E2"/>
    <w:rsid w:val="00443253"/>
    <w:rsid w:val="00444344"/>
    <w:rsid w:val="00446172"/>
    <w:rsid w:val="00446F3D"/>
    <w:rsid w:val="00452015"/>
    <w:rsid w:val="004538A4"/>
    <w:rsid w:val="0045402D"/>
    <w:rsid w:val="00454301"/>
    <w:rsid w:val="004559C8"/>
    <w:rsid w:val="004561E1"/>
    <w:rsid w:val="00456445"/>
    <w:rsid w:val="00460428"/>
    <w:rsid w:val="00460B33"/>
    <w:rsid w:val="00461A53"/>
    <w:rsid w:val="0046481C"/>
    <w:rsid w:val="00472F44"/>
    <w:rsid w:val="004738BD"/>
    <w:rsid w:val="004761D0"/>
    <w:rsid w:val="00476C4D"/>
    <w:rsid w:val="00481B37"/>
    <w:rsid w:val="00481B4C"/>
    <w:rsid w:val="004850D0"/>
    <w:rsid w:val="00486BFB"/>
    <w:rsid w:val="00487D66"/>
    <w:rsid w:val="00491002"/>
    <w:rsid w:val="004920DD"/>
    <w:rsid w:val="004933C4"/>
    <w:rsid w:val="00494897"/>
    <w:rsid w:val="0049513F"/>
    <w:rsid w:val="004A00DE"/>
    <w:rsid w:val="004A0EE9"/>
    <w:rsid w:val="004A32EC"/>
    <w:rsid w:val="004A699B"/>
    <w:rsid w:val="004A703E"/>
    <w:rsid w:val="004B0A1B"/>
    <w:rsid w:val="004B1474"/>
    <w:rsid w:val="004B29C6"/>
    <w:rsid w:val="004B32E4"/>
    <w:rsid w:val="004B76BF"/>
    <w:rsid w:val="004C5798"/>
    <w:rsid w:val="004C5ED0"/>
    <w:rsid w:val="004C6B40"/>
    <w:rsid w:val="004C6C7E"/>
    <w:rsid w:val="004D512C"/>
    <w:rsid w:val="004D5311"/>
    <w:rsid w:val="004D5930"/>
    <w:rsid w:val="004D78E4"/>
    <w:rsid w:val="004E251A"/>
    <w:rsid w:val="004E49C7"/>
    <w:rsid w:val="004F071B"/>
    <w:rsid w:val="004F200A"/>
    <w:rsid w:val="004F2738"/>
    <w:rsid w:val="004F3CAD"/>
    <w:rsid w:val="004F480A"/>
    <w:rsid w:val="004F5250"/>
    <w:rsid w:val="00500449"/>
    <w:rsid w:val="00503BBE"/>
    <w:rsid w:val="00503DC7"/>
    <w:rsid w:val="0050558B"/>
    <w:rsid w:val="0050610C"/>
    <w:rsid w:val="005061DB"/>
    <w:rsid w:val="00507C31"/>
    <w:rsid w:val="005119B7"/>
    <w:rsid w:val="00513708"/>
    <w:rsid w:val="005161C8"/>
    <w:rsid w:val="00516A7D"/>
    <w:rsid w:val="00520680"/>
    <w:rsid w:val="00521638"/>
    <w:rsid w:val="00521FAD"/>
    <w:rsid w:val="00523627"/>
    <w:rsid w:val="005237C0"/>
    <w:rsid w:val="005237D4"/>
    <w:rsid w:val="00526739"/>
    <w:rsid w:val="00531DDB"/>
    <w:rsid w:val="00532E26"/>
    <w:rsid w:val="00533386"/>
    <w:rsid w:val="00540AB5"/>
    <w:rsid w:val="005450DF"/>
    <w:rsid w:val="0055175A"/>
    <w:rsid w:val="005536B1"/>
    <w:rsid w:val="0055396D"/>
    <w:rsid w:val="005558DB"/>
    <w:rsid w:val="00556AA0"/>
    <w:rsid w:val="0056100D"/>
    <w:rsid w:val="00562605"/>
    <w:rsid w:val="005630A0"/>
    <w:rsid w:val="005650BD"/>
    <w:rsid w:val="00565877"/>
    <w:rsid w:val="005724B5"/>
    <w:rsid w:val="005745F5"/>
    <w:rsid w:val="00576FDD"/>
    <w:rsid w:val="00577303"/>
    <w:rsid w:val="00587C47"/>
    <w:rsid w:val="00587D68"/>
    <w:rsid w:val="0059257B"/>
    <w:rsid w:val="00592A06"/>
    <w:rsid w:val="0059310F"/>
    <w:rsid w:val="00593A90"/>
    <w:rsid w:val="00594DFA"/>
    <w:rsid w:val="00594F76"/>
    <w:rsid w:val="005A189E"/>
    <w:rsid w:val="005A1D5F"/>
    <w:rsid w:val="005A36ED"/>
    <w:rsid w:val="005A466A"/>
    <w:rsid w:val="005A6AA6"/>
    <w:rsid w:val="005B0E1B"/>
    <w:rsid w:val="005B20BE"/>
    <w:rsid w:val="005B2BED"/>
    <w:rsid w:val="005B2C77"/>
    <w:rsid w:val="005B2FB9"/>
    <w:rsid w:val="005B3147"/>
    <w:rsid w:val="005B3C44"/>
    <w:rsid w:val="005B4E3E"/>
    <w:rsid w:val="005B6EF8"/>
    <w:rsid w:val="005C131C"/>
    <w:rsid w:val="005C1836"/>
    <w:rsid w:val="005C183D"/>
    <w:rsid w:val="005C1B8A"/>
    <w:rsid w:val="005C41DF"/>
    <w:rsid w:val="005C4AB9"/>
    <w:rsid w:val="005C57E4"/>
    <w:rsid w:val="005C731A"/>
    <w:rsid w:val="005D0A63"/>
    <w:rsid w:val="005D328E"/>
    <w:rsid w:val="005D45DC"/>
    <w:rsid w:val="005D7041"/>
    <w:rsid w:val="005E1E3B"/>
    <w:rsid w:val="005E2990"/>
    <w:rsid w:val="005E715B"/>
    <w:rsid w:val="005F251F"/>
    <w:rsid w:val="005F49E2"/>
    <w:rsid w:val="005F5E75"/>
    <w:rsid w:val="00600A1D"/>
    <w:rsid w:val="00602001"/>
    <w:rsid w:val="00607757"/>
    <w:rsid w:val="00607BFE"/>
    <w:rsid w:val="00612C57"/>
    <w:rsid w:val="006132EF"/>
    <w:rsid w:val="00614A14"/>
    <w:rsid w:val="0061514D"/>
    <w:rsid w:val="0061655C"/>
    <w:rsid w:val="00622AD0"/>
    <w:rsid w:val="0062486E"/>
    <w:rsid w:val="00624E2C"/>
    <w:rsid w:val="00625151"/>
    <w:rsid w:val="00627B6B"/>
    <w:rsid w:val="006320C8"/>
    <w:rsid w:val="006329ED"/>
    <w:rsid w:val="00633985"/>
    <w:rsid w:val="00637F51"/>
    <w:rsid w:val="006402B3"/>
    <w:rsid w:val="006439AA"/>
    <w:rsid w:val="00644D78"/>
    <w:rsid w:val="006453CC"/>
    <w:rsid w:val="00647F39"/>
    <w:rsid w:val="00650C44"/>
    <w:rsid w:val="00657804"/>
    <w:rsid w:val="00657E60"/>
    <w:rsid w:val="00662141"/>
    <w:rsid w:val="00663CE8"/>
    <w:rsid w:val="006713AA"/>
    <w:rsid w:val="00673DF7"/>
    <w:rsid w:val="0067639C"/>
    <w:rsid w:val="00677838"/>
    <w:rsid w:val="00681376"/>
    <w:rsid w:val="00685E49"/>
    <w:rsid w:val="00687365"/>
    <w:rsid w:val="00692698"/>
    <w:rsid w:val="00692BD4"/>
    <w:rsid w:val="006941EC"/>
    <w:rsid w:val="006A3601"/>
    <w:rsid w:val="006A4108"/>
    <w:rsid w:val="006A572F"/>
    <w:rsid w:val="006A658A"/>
    <w:rsid w:val="006B2285"/>
    <w:rsid w:val="006B5D43"/>
    <w:rsid w:val="006C0117"/>
    <w:rsid w:val="006C1746"/>
    <w:rsid w:val="006D356C"/>
    <w:rsid w:val="006D58F2"/>
    <w:rsid w:val="006D5FB4"/>
    <w:rsid w:val="006D61F3"/>
    <w:rsid w:val="006D6486"/>
    <w:rsid w:val="006D6C37"/>
    <w:rsid w:val="006E3321"/>
    <w:rsid w:val="006E54AE"/>
    <w:rsid w:val="006E5E1C"/>
    <w:rsid w:val="006F0643"/>
    <w:rsid w:val="006F1DDF"/>
    <w:rsid w:val="006F7A3E"/>
    <w:rsid w:val="007005D6"/>
    <w:rsid w:val="007015EA"/>
    <w:rsid w:val="00710ADF"/>
    <w:rsid w:val="0071230F"/>
    <w:rsid w:val="007157A0"/>
    <w:rsid w:val="007162A3"/>
    <w:rsid w:val="00717B3E"/>
    <w:rsid w:val="0072288E"/>
    <w:rsid w:val="007253A5"/>
    <w:rsid w:val="00726EFA"/>
    <w:rsid w:val="0072770E"/>
    <w:rsid w:val="00731654"/>
    <w:rsid w:val="0073206F"/>
    <w:rsid w:val="00732476"/>
    <w:rsid w:val="007334E0"/>
    <w:rsid w:val="00733E83"/>
    <w:rsid w:val="00736415"/>
    <w:rsid w:val="00743F17"/>
    <w:rsid w:val="007442DE"/>
    <w:rsid w:val="00744FEC"/>
    <w:rsid w:val="0074629E"/>
    <w:rsid w:val="0074636A"/>
    <w:rsid w:val="00750DB1"/>
    <w:rsid w:val="00752A7E"/>
    <w:rsid w:val="007538D8"/>
    <w:rsid w:val="007553EC"/>
    <w:rsid w:val="00757DC6"/>
    <w:rsid w:val="00761119"/>
    <w:rsid w:val="00761234"/>
    <w:rsid w:val="0076125C"/>
    <w:rsid w:val="00762590"/>
    <w:rsid w:val="00765584"/>
    <w:rsid w:val="00772746"/>
    <w:rsid w:val="0077431E"/>
    <w:rsid w:val="00776496"/>
    <w:rsid w:val="00780CDE"/>
    <w:rsid w:val="007846FD"/>
    <w:rsid w:val="00786BE5"/>
    <w:rsid w:val="00790523"/>
    <w:rsid w:val="00792D0B"/>
    <w:rsid w:val="00796DB1"/>
    <w:rsid w:val="007976CD"/>
    <w:rsid w:val="007A1136"/>
    <w:rsid w:val="007B16BF"/>
    <w:rsid w:val="007B1D44"/>
    <w:rsid w:val="007B2B9B"/>
    <w:rsid w:val="007B3C34"/>
    <w:rsid w:val="007B3E64"/>
    <w:rsid w:val="007B4AC6"/>
    <w:rsid w:val="007B58F5"/>
    <w:rsid w:val="007B63FF"/>
    <w:rsid w:val="007B646D"/>
    <w:rsid w:val="007C1149"/>
    <w:rsid w:val="007C138F"/>
    <w:rsid w:val="007C1FFE"/>
    <w:rsid w:val="007C263F"/>
    <w:rsid w:val="007C3E84"/>
    <w:rsid w:val="007C64BE"/>
    <w:rsid w:val="007C7F76"/>
    <w:rsid w:val="007D0146"/>
    <w:rsid w:val="007D0B80"/>
    <w:rsid w:val="007D1DC5"/>
    <w:rsid w:val="007D1F17"/>
    <w:rsid w:val="007D398E"/>
    <w:rsid w:val="007D3C89"/>
    <w:rsid w:val="007D4D30"/>
    <w:rsid w:val="007D5B6E"/>
    <w:rsid w:val="007E1D78"/>
    <w:rsid w:val="007E3EAE"/>
    <w:rsid w:val="007F4C59"/>
    <w:rsid w:val="007F59BF"/>
    <w:rsid w:val="00800081"/>
    <w:rsid w:val="00802101"/>
    <w:rsid w:val="0080594E"/>
    <w:rsid w:val="0080693D"/>
    <w:rsid w:val="00806C1F"/>
    <w:rsid w:val="00806D8D"/>
    <w:rsid w:val="00807642"/>
    <w:rsid w:val="00807B5B"/>
    <w:rsid w:val="00807C1D"/>
    <w:rsid w:val="008107A1"/>
    <w:rsid w:val="00816D97"/>
    <w:rsid w:val="00821806"/>
    <w:rsid w:val="0082321D"/>
    <w:rsid w:val="008251B4"/>
    <w:rsid w:val="00825775"/>
    <w:rsid w:val="0082763F"/>
    <w:rsid w:val="0082797B"/>
    <w:rsid w:val="00830116"/>
    <w:rsid w:val="0083025C"/>
    <w:rsid w:val="00831940"/>
    <w:rsid w:val="0083499F"/>
    <w:rsid w:val="00836208"/>
    <w:rsid w:val="00840A36"/>
    <w:rsid w:val="00843FF2"/>
    <w:rsid w:val="00844CB2"/>
    <w:rsid w:val="00850456"/>
    <w:rsid w:val="00851253"/>
    <w:rsid w:val="00851D7B"/>
    <w:rsid w:val="00851FD7"/>
    <w:rsid w:val="00854A78"/>
    <w:rsid w:val="00857989"/>
    <w:rsid w:val="00860E81"/>
    <w:rsid w:val="0086372C"/>
    <w:rsid w:val="00863D84"/>
    <w:rsid w:val="008650DA"/>
    <w:rsid w:val="0086733F"/>
    <w:rsid w:val="00867385"/>
    <w:rsid w:val="00870856"/>
    <w:rsid w:val="00881C53"/>
    <w:rsid w:val="00882A7E"/>
    <w:rsid w:val="008848D7"/>
    <w:rsid w:val="00884AB3"/>
    <w:rsid w:val="00885260"/>
    <w:rsid w:val="0088612A"/>
    <w:rsid w:val="00887086"/>
    <w:rsid w:val="008872F4"/>
    <w:rsid w:val="00894312"/>
    <w:rsid w:val="0089488F"/>
    <w:rsid w:val="00896599"/>
    <w:rsid w:val="008A2E3D"/>
    <w:rsid w:val="008A46C7"/>
    <w:rsid w:val="008A5874"/>
    <w:rsid w:val="008A58D6"/>
    <w:rsid w:val="008A6F38"/>
    <w:rsid w:val="008B0DD8"/>
    <w:rsid w:val="008B17F3"/>
    <w:rsid w:val="008B2419"/>
    <w:rsid w:val="008B50B2"/>
    <w:rsid w:val="008C7B61"/>
    <w:rsid w:val="008D1C44"/>
    <w:rsid w:val="008D25EC"/>
    <w:rsid w:val="008D519F"/>
    <w:rsid w:val="008D700A"/>
    <w:rsid w:val="008E0645"/>
    <w:rsid w:val="008E3413"/>
    <w:rsid w:val="008E6B7A"/>
    <w:rsid w:val="009020D9"/>
    <w:rsid w:val="00904219"/>
    <w:rsid w:val="009043BF"/>
    <w:rsid w:val="00904DD9"/>
    <w:rsid w:val="00904E3E"/>
    <w:rsid w:val="0090680D"/>
    <w:rsid w:val="009128D5"/>
    <w:rsid w:val="009134CF"/>
    <w:rsid w:val="009143A0"/>
    <w:rsid w:val="009143FA"/>
    <w:rsid w:val="0091487B"/>
    <w:rsid w:val="009228EA"/>
    <w:rsid w:val="00923046"/>
    <w:rsid w:val="00924252"/>
    <w:rsid w:val="00925C47"/>
    <w:rsid w:val="00926326"/>
    <w:rsid w:val="00926A59"/>
    <w:rsid w:val="00926E66"/>
    <w:rsid w:val="009272C7"/>
    <w:rsid w:val="00927522"/>
    <w:rsid w:val="00930263"/>
    <w:rsid w:val="00935D67"/>
    <w:rsid w:val="00935EB7"/>
    <w:rsid w:val="009365CE"/>
    <w:rsid w:val="009375F4"/>
    <w:rsid w:val="00937FF5"/>
    <w:rsid w:val="009401A7"/>
    <w:rsid w:val="00942AA4"/>
    <w:rsid w:val="0094343D"/>
    <w:rsid w:val="00944FBE"/>
    <w:rsid w:val="00946D89"/>
    <w:rsid w:val="00947755"/>
    <w:rsid w:val="00947F6D"/>
    <w:rsid w:val="00950099"/>
    <w:rsid w:val="009504D2"/>
    <w:rsid w:val="00951F49"/>
    <w:rsid w:val="0095577F"/>
    <w:rsid w:val="00955FA1"/>
    <w:rsid w:val="00956320"/>
    <w:rsid w:val="00956B4E"/>
    <w:rsid w:val="00960904"/>
    <w:rsid w:val="00962E68"/>
    <w:rsid w:val="00973AA0"/>
    <w:rsid w:val="00986EDE"/>
    <w:rsid w:val="00991269"/>
    <w:rsid w:val="00994312"/>
    <w:rsid w:val="00994829"/>
    <w:rsid w:val="00995C87"/>
    <w:rsid w:val="009A3D37"/>
    <w:rsid w:val="009A695E"/>
    <w:rsid w:val="009A73A3"/>
    <w:rsid w:val="009B1EED"/>
    <w:rsid w:val="009B2D1E"/>
    <w:rsid w:val="009B40A6"/>
    <w:rsid w:val="009B4500"/>
    <w:rsid w:val="009C0213"/>
    <w:rsid w:val="009C1DF6"/>
    <w:rsid w:val="009C20CE"/>
    <w:rsid w:val="009C3566"/>
    <w:rsid w:val="009C3ECB"/>
    <w:rsid w:val="009C58E6"/>
    <w:rsid w:val="009C6BEA"/>
    <w:rsid w:val="009D5C2A"/>
    <w:rsid w:val="009D6255"/>
    <w:rsid w:val="009E2BF0"/>
    <w:rsid w:val="009E3ADF"/>
    <w:rsid w:val="009E74FE"/>
    <w:rsid w:val="009F34F3"/>
    <w:rsid w:val="009F75EF"/>
    <w:rsid w:val="009F7AE4"/>
    <w:rsid w:val="00A0215A"/>
    <w:rsid w:val="00A034F1"/>
    <w:rsid w:val="00A03CD5"/>
    <w:rsid w:val="00A04909"/>
    <w:rsid w:val="00A0646A"/>
    <w:rsid w:val="00A077CC"/>
    <w:rsid w:val="00A10A26"/>
    <w:rsid w:val="00A11490"/>
    <w:rsid w:val="00A12D9E"/>
    <w:rsid w:val="00A157AD"/>
    <w:rsid w:val="00A16E01"/>
    <w:rsid w:val="00A21918"/>
    <w:rsid w:val="00A24A01"/>
    <w:rsid w:val="00A26050"/>
    <w:rsid w:val="00A274AA"/>
    <w:rsid w:val="00A27BEF"/>
    <w:rsid w:val="00A31672"/>
    <w:rsid w:val="00A32A97"/>
    <w:rsid w:val="00A32F33"/>
    <w:rsid w:val="00A478FF"/>
    <w:rsid w:val="00A47EB9"/>
    <w:rsid w:val="00A50A75"/>
    <w:rsid w:val="00A522E8"/>
    <w:rsid w:val="00A56EC9"/>
    <w:rsid w:val="00A61C7F"/>
    <w:rsid w:val="00A63249"/>
    <w:rsid w:val="00A63CA7"/>
    <w:rsid w:val="00A64125"/>
    <w:rsid w:val="00A646CA"/>
    <w:rsid w:val="00A64C5B"/>
    <w:rsid w:val="00A66CB5"/>
    <w:rsid w:val="00A67F82"/>
    <w:rsid w:val="00A700A5"/>
    <w:rsid w:val="00A70BD1"/>
    <w:rsid w:val="00A7170A"/>
    <w:rsid w:val="00A73D75"/>
    <w:rsid w:val="00A747C3"/>
    <w:rsid w:val="00A74992"/>
    <w:rsid w:val="00A75DC2"/>
    <w:rsid w:val="00A76AC7"/>
    <w:rsid w:val="00A77B59"/>
    <w:rsid w:val="00A80933"/>
    <w:rsid w:val="00A80D52"/>
    <w:rsid w:val="00A8356D"/>
    <w:rsid w:val="00A84BAE"/>
    <w:rsid w:val="00A86C62"/>
    <w:rsid w:val="00A91D4C"/>
    <w:rsid w:val="00A91F4C"/>
    <w:rsid w:val="00A93C3B"/>
    <w:rsid w:val="00A95DD9"/>
    <w:rsid w:val="00A97747"/>
    <w:rsid w:val="00AA3118"/>
    <w:rsid w:val="00AA79F2"/>
    <w:rsid w:val="00AB0B58"/>
    <w:rsid w:val="00AB0C81"/>
    <w:rsid w:val="00AB2BBD"/>
    <w:rsid w:val="00AC3290"/>
    <w:rsid w:val="00AC3E3E"/>
    <w:rsid w:val="00AC6431"/>
    <w:rsid w:val="00AC6E73"/>
    <w:rsid w:val="00AD054E"/>
    <w:rsid w:val="00AD0555"/>
    <w:rsid w:val="00AD2BB0"/>
    <w:rsid w:val="00AD57E2"/>
    <w:rsid w:val="00AE018B"/>
    <w:rsid w:val="00AE0700"/>
    <w:rsid w:val="00AE30B8"/>
    <w:rsid w:val="00AE67B2"/>
    <w:rsid w:val="00AE6B08"/>
    <w:rsid w:val="00AF1ACF"/>
    <w:rsid w:val="00AF3C2E"/>
    <w:rsid w:val="00AF3FF1"/>
    <w:rsid w:val="00AF72B9"/>
    <w:rsid w:val="00B0018E"/>
    <w:rsid w:val="00B05864"/>
    <w:rsid w:val="00B05EDE"/>
    <w:rsid w:val="00B07129"/>
    <w:rsid w:val="00B072BD"/>
    <w:rsid w:val="00B11FE0"/>
    <w:rsid w:val="00B15642"/>
    <w:rsid w:val="00B16929"/>
    <w:rsid w:val="00B1705D"/>
    <w:rsid w:val="00B21261"/>
    <w:rsid w:val="00B21945"/>
    <w:rsid w:val="00B21AA9"/>
    <w:rsid w:val="00B2331D"/>
    <w:rsid w:val="00B26B0B"/>
    <w:rsid w:val="00B27506"/>
    <w:rsid w:val="00B2792B"/>
    <w:rsid w:val="00B30DD0"/>
    <w:rsid w:val="00B30E1D"/>
    <w:rsid w:val="00B313DD"/>
    <w:rsid w:val="00B3199F"/>
    <w:rsid w:val="00B31E9A"/>
    <w:rsid w:val="00B32D7B"/>
    <w:rsid w:val="00B34658"/>
    <w:rsid w:val="00B376AE"/>
    <w:rsid w:val="00B37CFB"/>
    <w:rsid w:val="00B41D52"/>
    <w:rsid w:val="00B43B74"/>
    <w:rsid w:val="00B45F95"/>
    <w:rsid w:val="00B4601B"/>
    <w:rsid w:val="00B478EC"/>
    <w:rsid w:val="00B5140D"/>
    <w:rsid w:val="00B532E6"/>
    <w:rsid w:val="00B603A5"/>
    <w:rsid w:val="00B631D7"/>
    <w:rsid w:val="00B63A7C"/>
    <w:rsid w:val="00B63D37"/>
    <w:rsid w:val="00B726AA"/>
    <w:rsid w:val="00B726DE"/>
    <w:rsid w:val="00B74CB1"/>
    <w:rsid w:val="00B76436"/>
    <w:rsid w:val="00B76F2B"/>
    <w:rsid w:val="00B77953"/>
    <w:rsid w:val="00B80E14"/>
    <w:rsid w:val="00B8574A"/>
    <w:rsid w:val="00B90B1D"/>
    <w:rsid w:val="00B93802"/>
    <w:rsid w:val="00B96E7A"/>
    <w:rsid w:val="00BA4659"/>
    <w:rsid w:val="00BA525B"/>
    <w:rsid w:val="00BA5537"/>
    <w:rsid w:val="00BA688F"/>
    <w:rsid w:val="00BA6C03"/>
    <w:rsid w:val="00BB08F3"/>
    <w:rsid w:val="00BB3C99"/>
    <w:rsid w:val="00BC0FF7"/>
    <w:rsid w:val="00BC3062"/>
    <w:rsid w:val="00BC3566"/>
    <w:rsid w:val="00BC4C7C"/>
    <w:rsid w:val="00BC5E56"/>
    <w:rsid w:val="00BD336C"/>
    <w:rsid w:val="00BD3A15"/>
    <w:rsid w:val="00BD464E"/>
    <w:rsid w:val="00BD4958"/>
    <w:rsid w:val="00BE1127"/>
    <w:rsid w:val="00BE1BB5"/>
    <w:rsid w:val="00BE1D5D"/>
    <w:rsid w:val="00BE2DB0"/>
    <w:rsid w:val="00BE3FF7"/>
    <w:rsid w:val="00BE513D"/>
    <w:rsid w:val="00BE514C"/>
    <w:rsid w:val="00BE5A5F"/>
    <w:rsid w:val="00BE6015"/>
    <w:rsid w:val="00BE7742"/>
    <w:rsid w:val="00BE7E44"/>
    <w:rsid w:val="00C01D57"/>
    <w:rsid w:val="00C037DF"/>
    <w:rsid w:val="00C12738"/>
    <w:rsid w:val="00C131FF"/>
    <w:rsid w:val="00C145D7"/>
    <w:rsid w:val="00C15C70"/>
    <w:rsid w:val="00C16513"/>
    <w:rsid w:val="00C16601"/>
    <w:rsid w:val="00C232A7"/>
    <w:rsid w:val="00C26324"/>
    <w:rsid w:val="00C272D8"/>
    <w:rsid w:val="00C30240"/>
    <w:rsid w:val="00C308C6"/>
    <w:rsid w:val="00C32CB2"/>
    <w:rsid w:val="00C34937"/>
    <w:rsid w:val="00C34A9D"/>
    <w:rsid w:val="00C36716"/>
    <w:rsid w:val="00C40A5A"/>
    <w:rsid w:val="00C41E61"/>
    <w:rsid w:val="00C43908"/>
    <w:rsid w:val="00C4626A"/>
    <w:rsid w:val="00C47096"/>
    <w:rsid w:val="00C50DF8"/>
    <w:rsid w:val="00C51F91"/>
    <w:rsid w:val="00C54066"/>
    <w:rsid w:val="00C56CCE"/>
    <w:rsid w:val="00C56DCB"/>
    <w:rsid w:val="00C56FA8"/>
    <w:rsid w:val="00C6131C"/>
    <w:rsid w:val="00C61469"/>
    <w:rsid w:val="00C61943"/>
    <w:rsid w:val="00C6322B"/>
    <w:rsid w:val="00C63598"/>
    <w:rsid w:val="00C641B3"/>
    <w:rsid w:val="00C65AB4"/>
    <w:rsid w:val="00C663F6"/>
    <w:rsid w:val="00C665AC"/>
    <w:rsid w:val="00C67EC9"/>
    <w:rsid w:val="00C72061"/>
    <w:rsid w:val="00C73CCD"/>
    <w:rsid w:val="00C8066D"/>
    <w:rsid w:val="00C815B7"/>
    <w:rsid w:val="00C8205C"/>
    <w:rsid w:val="00C85526"/>
    <w:rsid w:val="00C86B02"/>
    <w:rsid w:val="00C86DE9"/>
    <w:rsid w:val="00C93140"/>
    <w:rsid w:val="00C93530"/>
    <w:rsid w:val="00C9382F"/>
    <w:rsid w:val="00C97C7E"/>
    <w:rsid w:val="00C97D08"/>
    <w:rsid w:val="00CA1EB3"/>
    <w:rsid w:val="00CA4C3F"/>
    <w:rsid w:val="00CA4F1C"/>
    <w:rsid w:val="00CA6306"/>
    <w:rsid w:val="00CB0A48"/>
    <w:rsid w:val="00CB1B21"/>
    <w:rsid w:val="00CB2419"/>
    <w:rsid w:val="00CB3A7B"/>
    <w:rsid w:val="00CB4B75"/>
    <w:rsid w:val="00CB60AC"/>
    <w:rsid w:val="00CB67BB"/>
    <w:rsid w:val="00CB68A0"/>
    <w:rsid w:val="00CC09F0"/>
    <w:rsid w:val="00CC1C4F"/>
    <w:rsid w:val="00CC4BA3"/>
    <w:rsid w:val="00CC54B0"/>
    <w:rsid w:val="00CC62DA"/>
    <w:rsid w:val="00CD59F3"/>
    <w:rsid w:val="00CD6134"/>
    <w:rsid w:val="00CD7EBE"/>
    <w:rsid w:val="00CE1882"/>
    <w:rsid w:val="00CE40B1"/>
    <w:rsid w:val="00CE5D65"/>
    <w:rsid w:val="00CF463C"/>
    <w:rsid w:val="00CF6C9F"/>
    <w:rsid w:val="00D01B24"/>
    <w:rsid w:val="00D0205A"/>
    <w:rsid w:val="00D02063"/>
    <w:rsid w:val="00D03508"/>
    <w:rsid w:val="00D0420E"/>
    <w:rsid w:val="00D05ACF"/>
    <w:rsid w:val="00D109C9"/>
    <w:rsid w:val="00D1183A"/>
    <w:rsid w:val="00D122CA"/>
    <w:rsid w:val="00D12C7E"/>
    <w:rsid w:val="00D13488"/>
    <w:rsid w:val="00D1488E"/>
    <w:rsid w:val="00D16CA9"/>
    <w:rsid w:val="00D20A6E"/>
    <w:rsid w:val="00D214CA"/>
    <w:rsid w:val="00D22D58"/>
    <w:rsid w:val="00D26B84"/>
    <w:rsid w:val="00D321AF"/>
    <w:rsid w:val="00D325C0"/>
    <w:rsid w:val="00D32FD1"/>
    <w:rsid w:val="00D337F5"/>
    <w:rsid w:val="00D343B8"/>
    <w:rsid w:val="00D34548"/>
    <w:rsid w:val="00D34E33"/>
    <w:rsid w:val="00D41164"/>
    <w:rsid w:val="00D42CB1"/>
    <w:rsid w:val="00D43412"/>
    <w:rsid w:val="00D4399E"/>
    <w:rsid w:val="00D4614F"/>
    <w:rsid w:val="00D478F3"/>
    <w:rsid w:val="00D52B6B"/>
    <w:rsid w:val="00D53074"/>
    <w:rsid w:val="00D53DE4"/>
    <w:rsid w:val="00D54199"/>
    <w:rsid w:val="00D56381"/>
    <w:rsid w:val="00D56614"/>
    <w:rsid w:val="00D56626"/>
    <w:rsid w:val="00D56EB0"/>
    <w:rsid w:val="00D57002"/>
    <w:rsid w:val="00D61539"/>
    <w:rsid w:val="00D62412"/>
    <w:rsid w:val="00D62783"/>
    <w:rsid w:val="00D62DF7"/>
    <w:rsid w:val="00D6407C"/>
    <w:rsid w:val="00D64EC3"/>
    <w:rsid w:val="00D66155"/>
    <w:rsid w:val="00D709DD"/>
    <w:rsid w:val="00D718C4"/>
    <w:rsid w:val="00D77428"/>
    <w:rsid w:val="00D77AA6"/>
    <w:rsid w:val="00D81F9E"/>
    <w:rsid w:val="00D870F3"/>
    <w:rsid w:val="00D93EB2"/>
    <w:rsid w:val="00D954BD"/>
    <w:rsid w:val="00D96873"/>
    <w:rsid w:val="00D975AD"/>
    <w:rsid w:val="00DA4136"/>
    <w:rsid w:val="00DA4206"/>
    <w:rsid w:val="00DA680E"/>
    <w:rsid w:val="00DB062F"/>
    <w:rsid w:val="00DB4092"/>
    <w:rsid w:val="00DB59DA"/>
    <w:rsid w:val="00DB6770"/>
    <w:rsid w:val="00DB6AC4"/>
    <w:rsid w:val="00DC0A61"/>
    <w:rsid w:val="00DC35E7"/>
    <w:rsid w:val="00DC3719"/>
    <w:rsid w:val="00DC4729"/>
    <w:rsid w:val="00DC4EC4"/>
    <w:rsid w:val="00DD055E"/>
    <w:rsid w:val="00DD0599"/>
    <w:rsid w:val="00DD649A"/>
    <w:rsid w:val="00DE45BC"/>
    <w:rsid w:val="00DE581C"/>
    <w:rsid w:val="00DE5B9F"/>
    <w:rsid w:val="00DF0EB5"/>
    <w:rsid w:val="00DF2293"/>
    <w:rsid w:val="00DF70F0"/>
    <w:rsid w:val="00DF70F8"/>
    <w:rsid w:val="00E004AA"/>
    <w:rsid w:val="00E0241C"/>
    <w:rsid w:val="00E071BB"/>
    <w:rsid w:val="00E07915"/>
    <w:rsid w:val="00E12F71"/>
    <w:rsid w:val="00E1389F"/>
    <w:rsid w:val="00E13A94"/>
    <w:rsid w:val="00E20A28"/>
    <w:rsid w:val="00E215D2"/>
    <w:rsid w:val="00E21A61"/>
    <w:rsid w:val="00E236EA"/>
    <w:rsid w:val="00E250A4"/>
    <w:rsid w:val="00E25275"/>
    <w:rsid w:val="00E257DD"/>
    <w:rsid w:val="00E2689D"/>
    <w:rsid w:val="00E303BC"/>
    <w:rsid w:val="00E30463"/>
    <w:rsid w:val="00E30AC9"/>
    <w:rsid w:val="00E324E6"/>
    <w:rsid w:val="00E331D5"/>
    <w:rsid w:val="00E40D9C"/>
    <w:rsid w:val="00E46275"/>
    <w:rsid w:val="00E5095D"/>
    <w:rsid w:val="00E5254A"/>
    <w:rsid w:val="00E53317"/>
    <w:rsid w:val="00E54469"/>
    <w:rsid w:val="00E57F85"/>
    <w:rsid w:val="00E612F7"/>
    <w:rsid w:val="00E616B5"/>
    <w:rsid w:val="00E62EC8"/>
    <w:rsid w:val="00E67950"/>
    <w:rsid w:val="00E703A4"/>
    <w:rsid w:val="00E731A6"/>
    <w:rsid w:val="00E75EFA"/>
    <w:rsid w:val="00E7770D"/>
    <w:rsid w:val="00E81E82"/>
    <w:rsid w:val="00E85283"/>
    <w:rsid w:val="00E923CD"/>
    <w:rsid w:val="00E93596"/>
    <w:rsid w:val="00E96804"/>
    <w:rsid w:val="00E973F4"/>
    <w:rsid w:val="00E97505"/>
    <w:rsid w:val="00EA439D"/>
    <w:rsid w:val="00EB14B5"/>
    <w:rsid w:val="00EC08F6"/>
    <w:rsid w:val="00EC0F24"/>
    <w:rsid w:val="00EC1001"/>
    <w:rsid w:val="00EC654B"/>
    <w:rsid w:val="00EC6713"/>
    <w:rsid w:val="00ED19DD"/>
    <w:rsid w:val="00ED2044"/>
    <w:rsid w:val="00ED34ED"/>
    <w:rsid w:val="00ED391F"/>
    <w:rsid w:val="00ED39AD"/>
    <w:rsid w:val="00ED3E6E"/>
    <w:rsid w:val="00ED5498"/>
    <w:rsid w:val="00ED61FF"/>
    <w:rsid w:val="00EE00D6"/>
    <w:rsid w:val="00EE029E"/>
    <w:rsid w:val="00EE0ABE"/>
    <w:rsid w:val="00EE3D59"/>
    <w:rsid w:val="00EE643F"/>
    <w:rsid w:val="00EF0785"/>
    <w:rsid w:val="00EF2BE4"/>
    <w:rsid w:val="00EF2C66"/>
    <w:rsid w:val="00EF3198"/>
    <w:rsid w:val="00EF3CE2"/>
    <w:rsid w:val="00EF4484"/>
    <w:rsid w:val="00EF748C"/>
    <w:rsid w:val="00F00470"/>
    <w:rsid w:val="00F01685"/>
    <w:rsid w:val="00F02ADA"/>
    <w:rsid w:val="00F03694"/>
    <w:rsid w:val="00F04023"/>
    <w:rsid w:val="00F0544F"/>
    <w:rsid w:val="00F06136"/>
    <w:rsid w:val="00F06AF9"/>
    <w:rsid w:val="00F1717E"/>
    <w:rsid w:val="00F20884"/>
    <w:rsid w:val="00F21263"/>
    <w:rsid w:val="00F22C31"/>
    <w:rsid w:val="00F23002"/>
    <w:rsid w:val="00F2459F"/>
    <w:rsid w:val="00F269AF"/>
    <w:rsid w:val="00F316EF"/>
    <w:rsid w:val="00F322C9"/>
    <w:rsid w:val="00F35B94"/>
    <w:rsid w:val="00F35C96"/>
    <w:rsid w:val="00F364F4"/>
    <w:rsid w:val="00F36672"/>
    <w:rsid w:val="00F41667"/>
    <w:rsid w:val="00F42F75"/>
    <w:rsid w:val="00F439D2"/>
    <w:rsid w:val="00F43B0D"/>
    <w:rsid w:val="00F47896"/>
    <w:rsid w:val="00F47DCB"/>
    <w:rsid w:val="00F5378D"/>
    <w:rsid w:val="00F537BF"/>
    <w:rsid w:val="00F53C67"/>
    <w:rsid w:val="00F55C90"/>
    <w:rsid w:val="00F55D94"/>
    <w:rsid w:val="00F56C0F"/>
    <w:rsid w:val="00F658FF"/>
    <w:rsid w:val="00F67914"/>
    <w:rsid w:val="00F70BB3"/>
    <w:rsid w:val="00F73474"/>
    <w:rsid w:val="00F738F5"/>
    <w:rsid w:val="00F746B8"/>
    <w:rsid w:val="00F74D2A"/>
    <w:rsid w:val="00F75572"/>
    <w:rsid w:val="00F83BB7"/>
    <w:rsid w:val="00F9045B"/>
    <w:rsid w:val="00F924C0"/>
    <w:rsid w:val="00F94A45"/>
    <w:rsid w:val="00F94A8E"/>
    <w:rsid w:val="00F95626"/>
    <w:rsid w:val="00F96615"/>
    <w:rsid w:val="00F96C67"/>
    <w:rsid w:val="00FA2AE8"/>
    <w:rsid w:val="00FA2F75"/>
    <w:rsid w:val="00FA3602"/>
    <w:rsid w:val="00FA475D"/>
    <w:rsid w:val="00FA562B"/>
    <w:rsid w:val="00FB2FDA"/>
    <w:rsid w:val="00FB300F"/>
    <w:rsid w:val="00FB7496"/>
    <w:rsid w:val="00FB78CF"/>
    <w:rsid w:val="00FB7A7E"/>
    <w:rsid w:val="00FC2E1B"/>
    <w:rsid w:val="00FC59C4"/>
    <w:rsid w:val="00FC65C5"/>
    <w:rsid w:val="00FC6E67"/>
    <w:rsid w:val="00FD0F2C"/>
    <w:rsid w:val="00FD2461"/>
    <w:rsid w:val="00FD49D7"/>
    <w:rsid w:val="00FD6EEE"/>
    <w:rsid w:val="00FE0BCD"/>
    <w:rsid w:val="00FE2EED"/>
    <w:rsid w:val="00FE3388"/>
    <w:rsid w:val="00FE3A13"/>
    <w:rsid w:val="00FE5363"/>
    <w:rsid w:val="00FE54E6"/>
    <w:rsid w:val="00FE6B31"/>
    <w:rsid w:val="00FE6E00"/>
    <w:rsid w:val="00FF0886"/>
    <w:rsid w:val="00FF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D"/>
  </w:style>
  <w:style w:type="paragraph" w:styleId="Ttulo1">
    <w:name w:val="heading 1"/>
    <w:basedOn w:val="Normal"/>
    <w:next w:val="Normal"/>
    <w:link w:val="Ttulo1Char"/>
    <w:uiPriority w:val="9"/>
    <w:qFormat/>
    <w:rsid w:val="00807C1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7C1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07C1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C1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C1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C1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C1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C1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C1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C1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807C1D"/>
    <w:rPr>
      <w:caps/>
      <w:spacing w:val="15"/>
      <w:shd w:val="clear" w:color="auto" w:fill="D9E2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807C1D"/>
    <w:rPr>
      <w:caps/>
      <w:color w:val="1F3763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C1D"/>
    <w:rPr>
      <w:i/>
      <w:iCs/>
      <w:caps/>
      <w:spacing w:val="10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3465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/>
      <w:sz w:val="24"/>
    </w:rPr>
  </w:style>
  <w:style w:type="character" w:customStyle="1" w:styleId="CabealhoChar">
    <w:name w:val="Cabeçalho Char"/>
    <w:link w:val="Cabealho"/>
    <w:uiPriority w:val="99"/>
    <w:rsid w:val="00B34658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90680D"/>
    <w:pPr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CorpodetextoChar">
    <w:name w:val="Corpo de texto Char"/>
    <w:link w:val="Corpodetexto"/>
    <w:semiHidden/>
    <w:rsid w:val="0090680D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0D19EC"/>
    <w:pPr>
      <w:ind w:left="720"/>
      <w:contextualSpacing/>
    </w:pPr>
  </w:style>
  <w:style w:type="paragraph" w:customStyle="1" w:styleId="Corpodetexto21">
    <w:name w:val="Corpo de texto 21"/>
    <w:basedOn w:val="Normal"/>
    <w:rsid w:val="0090680D"/>
    <w:pPr>
      <w:spacing w:after="0" w:line="240" w:lineRule="auto"/>
      <w:ind w:left="708" w:firstLine="708"/>
    </w:pPr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0680D"/>
    <w:pPr>
      <w:autoSpaceDE w:val="0"/>
      <w:autoSpaceDN w:val="0"/>
      <w:adjustRightInd w:val="0"/>
      <w:ind w:left="720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0680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90680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680D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07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53074"/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12D9E"/>
    <w:pPr>
      <w:widowControl w:val="0"/>
      <w:autoSpaceDE w:val="0"/>
      <w:autoSpaceDN w:val="0"/>
      <w:ind w:left="720"/>
      <w:jc w:val="both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A12D9E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7C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807C1D"/>
    <w:pPr>
      <w:spacing w:after="0" w:line="240" w:lineRule="auto"/>
    </w:pPr>
  </w:style>
  <w:style w:type="paragraph" w:customStyle="1" w:styleId="Ttulo11">
    <w:name w:val="Título 11"/>
    <w:basedOn w:val="Normal"/>
    <w:uiPriority w:val="1"/>
    <w:rsid w:val="00163928"/>
    <w:pPr>
      <w:widowControl w:val="0"/>
      <w:autoSpaceDE w:val="0"/>
      <w:autoSpaceDN w:val="0"/>
      <w:spacing w:before="67" w:after="0" w:line="240" w:lineRule="auto"/>
      <w:ind w:left="61" w:right="-19" w:hanging="180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51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25151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62515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25151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515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5151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807C1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07C1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6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612F7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13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C1D"/>
    <w:rPr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07C1D"/>
    <w:rPr>
      <w:b/>
      <w:bCs/>
      <w:color w:val="2F5496" w:themeColor="accent1" w:themeShade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C1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807C1D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807C1D"/>
    <w:rPr>
      <w:b/>
      <w:bCs/>
    </w:rPr>
  </w:style>
  <w:style w:type="character" w:styleId="nfase">
    <w:name w:val="Emphasis"/>
    <w:uiPriority w:val="20"/>
    <w:qFormat/>
    <w:rsid w:val="00807C1D"/>
    <w:rPr>
      <w:caps/>
      <w:color w:val="1F3763" w:themeColor="accent1" w:themeShade="7F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807C1D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07C1D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C1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C1D"/>
    <w:rPr>
      <w:color w:val="4472C4" w:themeColor="accent1"/>
      <w:sz w:val="24"/>
      <w:szCs w:val="24"/>
    </w:rPr>
  </w:style>
  <w:style w:type="character" w:styleId="nfaseSutil">
    <w:name w:val="Subtle Emphasis"/>
    <w:uiPriority w:val="19"/>
    <w:qFormat/>
    <w:rsid w:val="00807C1D"/>
    <w:rPr>
      <w:i/>
      <w:iCs/>
      <w:color w:val="1F3763" w:themeColor="accent1" w:themeShade="7F"/>
    </w:rPr>
  </w:style>
  <w:style w:type="character" w:styleId="nfaseIntensa">
    <w:name w:val="Intense Emphasis"/>
    <w:uiPriority w:val="21"/>
    <w:qFormat/>
    <w:rsid w:val="00807C1D"/>
    <w:rPr>
      <w:b/>
      <w:bCs/>
      <w:caps/>
      <w:color w:val="1F3763" w:themeColor="accent1" w:themeShade="7F"/>
      <w:spacing w:val="10"/>
    </w:rPr>
  </w:style>
  <w:style w:type="character" w:styleId="RefernciaSutil">
    <w:name w:val="Subtle Reference"/>
    <w:uiPriority w:val="31"/>
    <w:qFormat/>
    <w:rsid w:val="00807C1D"/>
    <w:rPr>
      <w:b/>
      <w:bCs/>
      <w:color w:val="4472C4" w:themeColor="accent1"/>
    </w:rPr>
  </w:style>
  <w:style w:type="character" w:styleId="RefernciaIntensa">
    <w:name w:val="Intense Reference"/>
    <w:uiPriority w:val="32"/>
    <w:qFormat/>
    <w:rsid w:val="00807C1D"/>
    <w:rPr>
      <w:b/>
      <w:bCs/>
      <w:i/>
      <w:iCs/>
      <w:caps/>
      <w:color w:val="4472C4" w:themeColor="accent1"/>
    </w:rPr>
  </w:style>
  <w:style w:type="character" w:styleId="TtulodoLivro">
    <w:name w:val="Book Title"/>
    <w:uiPriority w:val="33"/>
    <w:qFormat/>
    <w:rsid w:val="00807C1D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07C1D"/>
    <w:pPr>
      <w:outlineLvl w:val="9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9E74FE"/>
    <w:rPr>
      <w:color w:val="605E5C"/>
      <w:shd w:val="clear" w:color="auto" w:fill="E1DFDD"/>
    </w:rPr>
  </w:style>
  <w:style w:type="paragraph" w:customStyle="1" w:styleId="Standard">
    <w:name w:val="Standard"/>
    <w:rsid w:val="00A24A01"/>
    <w:pPr>
      <w:suppressAutoHyphens/>
      <w:autoSpaceDN w:val="0"/>
      <w:spacing w:before="0"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E616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426"/>
        <w:tab w:val="left" w:pos="567"/>
      </w:tabs>
      <w:spacing w:before="0" w:line="240" w:lineRule="auto"/>
      <w:jc w:val="both"/>
    </w:pPr>
    <w:rPr>
      <w:rFonts w:ascii="Times New Roman" w:eastAsia="Times New Roman" w:hAnsi="Times New Roman" w:cs="Times New Roman"/>
      <w:bCs/>
      <w:caps w:val="0"/>
      <w:color w:val="auto"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E616B5"/>
    <w:rPr>
      <w:rFonts w:ascii="Times New Roman" w:eastAsia="Times New Roman" w:hAnsi="Times New Roman" w:cs="Times New Roman"/>
      <w:bCs/>
      <w:spacing w:val="-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D"/>
  </w:style>
  <w:style w:type="paragraph" w:styleId="Ttulo1">
    <w:name w:val="heading 1"/>
    <w:basedOn w:val="Normal"/>
    <w:next w:val="Normal"/>
    <w:link w:val="Ttulo1Char"/>
    <w:uiPriority w:val="9"/>
    <w:qFormat/>
    <w:rsid w:val="00807C1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7C1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07C1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C1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C1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C1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C1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C1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C1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C1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807C1D"/>
    <w:rPr>
      <w:caps/>
      <w:spacing w:val="15"/>
      <w:shd w:val="clear" w:color="auto" w:fill="D9E2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807C1D"/>
    <w:rPr>
      <w:caps/>
      <w:color w:val="1F3763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C1D"/>
    <w:rPr>
      <w:i/>
      <w:iCs/>
      <w:caps/>
      <w:spacing w:val="10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3465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/>
      <w:sz w:val="24"/>
    </w:rPr>
  </w:style>
  <w:style w:type="character" w:customStyle="1" w:styleId="CabealhoChar">
    <w:name w:val="Cabeçalho Char"/>
    <w:link w:val="Cabealho"/>
    <w:uiPriority w:val="99"/>
    <w:rsid w:val="00B34658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90680D"/>
    <w:pPr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CorpodetextoChar">
    <w:name w:val="Corpo de texto Char"/>
    <w:link w:val="Corpodetexto"/>
    <w:semiHidden/>
    <w:rsid w:val="0090680D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0D19EC"/>
    <w:pPr>
      <w:ind w:left="720"/>
      <w:contextualSpacing/>
    </w:pPr>
  </w:style>
  <w:style w:type="paragraph" w:customStyle="1" w:styleId="Corpodetexto21">
    <w:name w:val="Corpo de texto 21"/>
    <w:basedOn w:val="Normal"/>
    <w:rsid w:val="0090680D"/>
    <w:pPr>
      <w:spacing w:after="0" w:line="240" w:lineRule="auto"/>
      <w:ind w:left="708" w:firstLine="708"/>
    </w:pPr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90680D"/>
    <w:pPr>
      <w:autoSpaceDE w:val="0"/>
      <w:autoSpaceDN w:val="0"/>
      <w:adjustRightInd w:val="0"/>
      <w:ind w:left="720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0680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90680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680D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07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53074"/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12D9E"/>
    <w:pPr>
      <w:widowControl w:val="0"/>
      <w:autoSpaceDE w:val="0"/>
      <w:autoSpaceDN w:val="0"/>
      <w:ind w:left="720"/>
      <w:jc w:val="both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A12D9E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7C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807C1D"/>
    <w:pPr>
      <w:spacing w:after="0" w:line="240" w:lineRule="auto"/>
    </w:pPr>
  </w:style>
  <w:style w:type="paragraph" w:customStyle="1" w:styleId="Ttulo11">
    <w:name w:val="Título 11"/>
    <w:basedOn w:val="Normal"/>
    <w:uiPriority w:val="1"/>
    <w:rsid w:val="00163928"/>
    <w:pPr>
      <w:widowControl w:val="0"/>
      <w:autoSpaceDE w:val="0"/>
      <w:autoSpaceDN w:val="0"/>
      <w:spacing w:before="67" w:after="0" w:line="240" w:lineRule="auto"/>
      <w:ind w:left="61" w:right="-19" w:hanging="180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51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25151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62515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25151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515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5151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807C1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07C1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6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612F7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13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C1D"/>
    <w:rPr>
      <w:caps/>
      <w:color w:val="2F5496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C1D"/>
    <w:rPr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07C1D"/>
    <w:rPr>
      <w:b/>
      <w:bCs/>
      <w:color w:val="2F5496" w:themeColor="accent1" w:themeShade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C1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807C1D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807C1D"/>
    <w:rPr>
      <w:b/>
      <w:bCs/>
    </w:rPr>
  </w:style>
  <w:style w:type="character" w:styleId="nfase">
    <w:name w:val="Emphasis"/>
    <w:uiPriority w:val="20"/>
    <w:qFormat/>
    <w:rsid w:val="00807C1D"/>
    <w:rPr>
      <w:caps/>
      <w:color w:val="1F3763" w:themeColor="accent1" w:themeShade="7F"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807C1D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07C1D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C1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C1D"/>
    <w:rPr>
      <w:color w:val="4472C4" w:themeColor="accent1"/>
      <w:sz w:val="24"/>
      <w:szCs w:val="24"/>
    </w:rPr>
  </w:style>
  <w:style w:type="character" w:styleId="nfaseSutil">
    <w:name w:val="Subtle Emphasis"/>
    <w:uiPriority w:val="19"/>
    <w:qFormat/>
    <w:rsid w:val="00807C1D"/>
    <w:rPr>
      <w:i/>
      <w:iCs/>
      <w:color w:val="1F3763" w:themeColor="accent1" w:themeShade="7F"/>
    </w:rPr>
  </w:style>
  <w:style w:type="character" w:styleId="nfaseIntensa">
    <w:name w:val="Intense Emphasis"/>
    <w:uiPriority w:val="21"/>
    <w:qFormat/>
    <w:rsid w:val="00807C1D"/>
    <w:rPr>
      <w:b/>
      <w:bCs/>
      <w:caps/>
      <w:color w:val="1F3763" w:themeColor="accent1" w:themeShade="7F"/>
      <w:spacing w:val="10"/>
    </w:rPr>
  </w:style>
  <w:style w:type="character" w:styleId="RefernciaSutil">
    <w:name w:val="Subtle Reference"/>
    <w:uiPriority w:val="31"/>
    <w:qFormat/>
    <w:rsid w:val="00807C1D"/>
    <w:rPr>
      <w:b/>
      <w:bCs/>
      <w:color w:val="4472C4" w:themeColor="accent1"/>
    </w:rPr>
  </w:style>
  <w:style w:type="character" w:styleId="RefernciaIntensa">
    <w:name w:val="Intense Reference"/>
    <w:uiPriority w:val="32"/>
    <w:qFormat/>
    <w:rsid w:val="00807C1D"/>
    <w:rPr>
      <w:b/>
      <w:bCs/>
      <w:i/>
      <w:iCs/>
      <w:caps/>
      <w:color w:val="4472C4" w:themeColor="accent1"/>
    </w:rPr>
  </w:style>
  <w:style w:type="character" w:styleId="TtulodoLivro">
    <w:name w:val="Book Title"/>
    <w:uiPriority w:val="33"/>
    <w:qFormat/>
    <w:rsid w:val="00807C1D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07C1D"/>
    <w:pPr>
      <w:outlineLvl w:val="9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9E74FE"/>
    <w:rPr>
      <w:color w:val="605E5C"/>
      <w:shd w:val="clear" w:color="auto" w:fill="E1DFDD"/>
    </w:rPr>
  </w:style>
  <w:style w:type="paragraph" w:customStyle="1" w:styleId="Standard">
    <w:name w:val="Standard"/>
    <w:rsid w:val="00A24A01"/>
    <w:pPr>
      <w:suppressAutoHyphens/>
      <w:autoSpaceDN w:val="0"/>
      <w:spacing w:before="0"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E616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426"/>
        <w:tab w:val="left" w:pos="567"/>
      </w:tabs>
      <w:spacing w:before="0" w:line="240" w:lineRule="auto"/>
      <w:jc w:val="both"/>
    </w:pPr>
    <w:rPr>
      <w:rFonts w:ascii="Times New Roman" w:eastAsia="Times New Roman" w:hAnsi="Times New Roman" w:cs="Times New Roman"/>
      <w:bCs/>
      <w:caps w:val="0"/>
      <w:color w:val="auto"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E616B5"/>
    <w:rPr>
      <w:rFonts w:ascii="Times New Roman" w:eastAsia="Times New Roman" w:hAnsi="Times New Roman" w:cs="Times New Roman"/>
      <w:bCs/>
      <w:spacing w:val="-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499D-C119-47E6-976F-2E7A129F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1567</Words>
  <Characters>8462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10009</CharactersWithSpaces>
  <SharedDoc>false</SharedDoc>
  <HLinks>
    <vt:vector size="12" baseType="variant">
      <vt:variant>
        <vt:i4>3801089</vt:i4>
      </vt:variant>
      <vt:variant>
        <vt:i4>12</vt:i4>
      </vt:variant>
      <vt:variant>
        <vt:i4>0</vt:i4>
      </vt:variant>
      <vt:variant>
        <vt:i4>5</vt:i4>
      </vt:variant>
      <vt:variant>
        <vt:lpwstr>mailto:compras201330@gmail.com</vt:lpwstr>
      </vt:variant>
      <vt:variant>
        <vt:lpwstr/>
      </vt:variant>
      <vt:variant>
        <vt:i4>3801089</vt:i4>
      </vt:variant>
      <vt:variant>
        <vt:i4>9</vt:i4>
      </vt:variant>
      <vt:variant>
        <vt:i4>0</vt:i4>
      </vt:variant>
      <vt:variant>
        <vt:i4>5</vt:i4>
      </vt:variant>
      <vt:variant>
        <vt:lpwstr>mailto:compras201330@gmail.com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AGRICULTURA</cp:lastModifiedBy>
  <cp:revision>14</cp:revision>
  <cp:lastPrinted>2021-10-19T13:51:00Z</cp:lastPrinted>
  <dcterms:created xsi:type="dcterms:W3CDTF">2026-01-15T20:23:00Z</dcterms:created>
  <dcterms:modified xsi:type="dcterms:W3CDTF">2026-02-09T14:31:00Z</dcterms:modified>
</cp:coreProperties>
</file>