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0B" w:rsidRPr="002D5A0B" w:rsidRDefault="002D5A0B">
      <w:pPr>
        <w:spacing w:after="0"/>
        <w:jc w:val="center"/>
        <w:rPr>
          <w:sz w:val="48"/>
          <w:szCs w:val="48"/>
        </w:rPr>
      </w:pPr>
      <w:r w:rsidRPr="002D5A0B">
        <w:rPr>
          <w:sz w:val="48"/>
          <w:szCs w:val="48"/>
        </w:rPr>
        <w:t>Edital nº 01/202</w:t>
      </w:r>
      <w:r w:rsidR="00573397">
        <w:rPr>
          <w:sz w:val="48"/>
          <w:szCs w:val="48"/>
        </w:rPr>
        <w:t>3</w:t>
      </w:r>
    </w:p>
    <w:p w:rsidR="002D5A0B" w:rsidRDefault="002D5A0B">
      <w:pPr>
        <w:spacing w:after="0"/>
        <w:jc w:val="center"/>
      </w:pPr>
    </w:p>
    <w:p w:rsidR="00A31700" w:rsidRDefault="002D5A0B">
      <w:pPr>
        <w:spacing w:after="0"/>
        <w:jc w:val="center"/>
      </w:pPr>
      <w:r>
        <w:t>SECRETARIA DE EDUCAÇÃO, CULTURA, ESPORTE E LAZER JUNTAMENTE COM A SECRETARIA DE ADMINISTRAÇÃO, PLANEJAMENTO E FAZENDAE A CÂMARA DE VEREADORES DE BOA VISTA DO CADEADO APRESENTAM O P</w:t>
      </w:r>
      <w:r w:rsidR="00573397">
        <w:t>ROJETO "NATAL ILUMINADO", ano III</w:t>
      </w:r>
      <w:r>
        <w:t>.</w:t>
      </w:r>
    </w:p>
    <w:p w:rsidR="00A31700" w:rsidRDefault="00A31700">
      <w:pPr>
        <w:spacing w:after="0"/>
        <w:jc w:val="both"/>
      </w:pPr>
    </w:p>
    <w:p w:rsidR="00A31700" w:rsidRDefault="002D5A0B">
      <w:pPr>
        <w:spacing w:after="0"/>
        <w:jc w:val="both"/>
      </w:pPr>
      <w:r>
        <w:t>A Prefeitura Municipal juntamente com a Câmara de Vere</w:t>
      </w:r>
      <w:r w:rsidR="00573397">
        <w:t>adores lançam o projeto em seu 3</w:t>
      </w:r>
      <w:r>
        <w:t>º ano, cujo objetivo p</w:t>
      </w:r>
      <w:bookmarkStart w:id="0" w:name="_GoBack"/>
      <w:bookmarkEnd w:id="0"/>
      <w:r>
        <w:t>rincipal é devolver a magia e o verdadeiro sentido do Natal para toda a comunidade, contribuindo também para o embelezamento da cidade.</w:t>
      </w:r>
    </w:p>
    <w:p w:rsidR="00A31700" w:rsidRDefault="00A31700">
      <w:pPr>
        <w:spacing w:after="0"/>
        <w:jc w:val="both"/>
      </w:pPr>
    </w:p>
    <w:p w:rsidR="00A31700" w:rsidRDefault="002D5A0B">
      <w:pPr>
        <w:spacing w:after="0"/>
        <w:jc w:val="both"/>
      </w:pPr>
      <w:r>
        <w:t>O projeto “NATAL ILUMINADO” quer estimular os cidadãos a enfeitar</w:t>
      </w:r>
      <w:r w:rsidR="00573397">
        <w:t>em</w:t>
      </w:r>
      <w:r>
        <w:t xml:space="preserve"> suas casas para o Natal.</w:t>
      </w:r>
    </w:p>
    <w:p w:rsidR="00A31700" w:rsidRDefault="00A31700">
      <w:pPr>
        <w:spacing w:after="0"/>
        <w:jc w:val="both"/>
      </w:pPr>
    </w:p>
    <w:p w:rsidR="00A31700" w:rsidRDefault="002D5A0B">
      <w:pPr>
        <w:spacing w:after="0"/>
        <w:jc w:val="both"/>
      </w:pPr>
      <w:r>
        <w:t>Para participar</w:t>
      </w:r>
      <w:r w:rsidR="00573397">
        <w:t>em</w:t>
      </w:r>
      <w:r>
        <w:t xml:space="preserve"> do sorteio, os concorrentes deverão seguir as seguintes normas:</w:t>
      </w:r>
    </w:p>
    <w:p w:rsidR="00A31700" w:rsidRDefault="00A31700">
      <w:pPr>
        <w:spacing w:after="0"/>
        <w:jc w:val="both"/>
      </w:pPr>
    </w:p>
    <w:p w:rsidR="00A31700" w:rsidRDefault="002D5A0B">
      <w:pPr>
        <w:spacing w:after="0"/>
        <w:jc w:val="both"/>
      </w:pPr>
      <w:r>
        <w:t>a) Os interessados deverão fazer sua inscrição em local designado pela Secretaria da Administração, Planeja</w:t>
      </w:r>
      <w:r w:rsidR="00303744">
        <w:t>mento e Fazenda, no período de 01</w:t>
      </w:r>
      <w:r>
        <w:t xml:space="preserve"> a </w:t>
      </w:r>
      <w:r w:rsidR="00573397">
        <w:t>11</w:t>
      </w:r>
      <w:r>
        <w:t xml:space="preserve"> de dezembro de 2022;</w:t>
      </w:r>
    </w:p>
    <w:p w:rsidR="00A31700" w:rsidRDefault="002D5A0B">
      <w:pPr>
        <w:spacing w:after="0"/>
        <w:jc w:val="both"/>
      </w:pPr>
      <w:r>
        <w:t>b) Não serão aceitas inscrições fora do prazo;</w:t>
      </w:r>
    </w:p>
    <w:p w:rsidR="00A31700" w:rsidRDefault="002D5A0B">
      <w:pPr>
        <w:spacing w:after="0"/>
        <w:jc w:val="both"/>
      </w:pPr>
      <w:r>
        <w:t>c) Somente uma pessoa por casa poderá fazer a inscrição;</w:t>
      </w:r>
    </w:p>
    <w:p w:rsidR="00A31700" w:rsidRDefault="002D5A0B">
      <w:pPr>
        <w:spacing w:after="0"/>
        <w:jc w:val="both"/>
      </w:pPr>
      <w:r>
        <w:t>d) As casas inscritas deverão ter decorações alusivas ao natal na parte externa da casa, com luzes ou cores que lembrem o Natal. Caso não as tenha, o número da inscrição será desclassificado;</w:t>
      </w:r>
    </w:p>
    <w:p w:rsidR="00A31700" w:rsidRDefault="002D5A0B">
      <w:pPr>
        <w:spacing w:after="0"/>
        <w:jc w:val="both"/>
      </w:pPr>
      <w:r>
        <w:t>e) Os inscritos receberão um número de acordo com sua inscrição, o qual será utilizado no sorteio;</w:t>
      </w:r>
    </w:p>
    <w:p w:rsidR="00A31700" w:rsidRDefault="002D5A0B">
      <w:pPr>
        <w:spacing w:after="0"/>
        <w:jc w:val="both"/>
      </w:pPr>
      <w:r>
        <w:t>f) Todos os inscritos que tiverem decorado suas casas poderão concorrer aos prêmios;</w:t>
      </w:r>
    </w:p>
    <w:p w:rsidR="00A31700" w:rsidRDefault="002D5A0B">
      <w:pPr>
        <w:spacing w:after="0"/>
        <w:jc w:val="both"/>
      </w:pPr>
      <w:r>
        <w:t>g) A premiação não será ofertada para a casa mais decorada, e sim para todos aqueles que fizerem a inscrição para participar do sorteio;</w:t>
      </w:r>
    </w:p>
    <w:p w:rsidR="00A31700" w:rsidRDefault="002D5A0B">
      <w:pPr>
        <w:spacing w:after="0"/>
        <w:jc w:val="both"/>
      </w:pPr>
      <w:r>
        <w:t>h) Casos omissos a esse regulamento serão analisados e resolvidos pela comissão organizadora do projeto.</w:t>
      </w:r>
    </w:p>
    <w:p w:rsidR="00A31700" w:rsidRDefault="00A31700">
      <w:pPr>
        <w:spacing w:after="0"/>
        <w:jc w:val="both"/>
      </w:pPr>
    </w:p>
    <w:p w:rsidR="00A31700" w:rsidRDefault="002D5A0B">
      <w:pPr>
        <w:spacing w:after="0"/>
        <w:jc w:val="both"/>
      </w:pPr>
      <w:r>
        <w:t xml:space="preserve">Vale destacar que para a </w:t>
      </w:r>
      <w:r w:rsidR="00573397">
        <w:t>terceira</w:t>
      </w:r>
      <w:r>
        <w:t xml:space="preserve"> ação "NATAL ILUMINADO" serão sorteadas entre as </w:t>
      </w:r>
      <w:r w:rsidR="00E03F19">
        <w:t>residências</w:t>
      </w:r>
      <w:r w:rsidR="00E03F19" w:rsidRPr="00E03F19">
        <w:t>, ao todo, cinco cestas natalinas no valor de 300 reais cada uma.</w:t>
      </w:r>
    </w:p>
    <w:p w:rsidR="00A31700" w:rsidRDefault="00A31700">
      <w:pPr>
        <w:spacing w:after="0"/>
        <w:jc w:val="both"/>
      </w:pPr>
    </w:p>
    <w:p w:rsidR="00A31700" w:rsidRDefault="002D5A0B">
      <w:pPr>
        <w:spacing w:after="0"/>
        <w:jc w:val="both"/>
      </w:pPr>
      <w:r>
        <w:t>O sorteio ocorrerá no dia 1</w:t>
      </w:r>
      <w:r w:rsidR="00573397">
        <w:t>5</w:t>
      </w:r>
      <w:r>
        <w:t>/12/202</w:t>
      </w:r>
      <w:r w:rsidR="00573397">
        <w:t>3</w:t>
      </w:r>
      <w:r>
        <w:t xml:space="preserve">, na Praça Municipal. </w:t>
      </w:r>
      <w:r w:rsidR="00573397">
        <w:t xml:space="preserve">As cestas serão entregues na semana seguinte ao sorteio. </w:t>
      </w:r>
      <w:r>
        <w:t>No momento da entrega das cestas será tirada uma foto com os ganhadores em frente as suas casas.</w:t>
      </w:r>
    </w:p>
    <w:p w:rsidR="00A31700" w:rsidRDefault="00A31700">
      <w:pPr>
        <w:spacing w:after="0"/>
        <w:jc w:val="both"/>
      </w:pPr>
    </w:p>
    <w:p w:rsidR="00A31700" w:rsidRDefault="00573397">
      <w:pPr>
        <w:spacing w:after="0"/>
        <w:jc w:val="both"/>
      </w:pPr>
      <w:r>
        <w:t>A Administração Municipal</w:t>
      </w:r>
      <w:r w:rsidR="002D5A0B">
        <w:t xml:space="preserve"> convida a população em geral a participar desse projeto</w:t>
      </w:r>
      <w:r>
        <w:t>.</w:t>
      </w:r>
      <w:r w:rsidR="002D5A0B">
        <w:t xml:space="preserve"> </w:t>
      </w:r>
      <w:r>
        <w:t>E</w:t>
      </w:r>
      <w:r w:rsidR="002D5A0B">
        <w:t>m caso de dúvidas</w:t>
      </w:r>
      <w:r>
        <w:t>,</w:t>
      </w:r>
      <w:r w:rsidR="002D5A0B">
        <w:t xml:space="preserve"> entre em contato diretamente na Secretaria de Administração.</w:t>
      </w:r>
    </w:p>
    <w:p w:rsidR="00573397" w:rsidRDefault="00573397">
      <w:pPr>
        <w:spacing w:after="0"/>
        <w:jc w:val="both"/>
      </w:pPr>
    </w:p>
    <w:p w:rsidR="00573397" w:rsidRDefault="00573397" w:rsidP="00573397">
      <w:pPr>
        <w:spacing w:after="0"/>
        <w:jc w:val="right"/>
      </w:pPr>
      <w:r>
        <w:t>Boa Vista do Cadeado/RS, 1</w:t>
      </w:r>
      <w:r w:rsidR="00E03F19">
        <w:t>7</w:t>
      </w:r>
      <w:r>
        <w:t xml:space="preserve"> de novembro de 2023.</w:t>
      </w:r>
    </w:p>
    <w:p w:rsidR="00573397" w:rsidRDefault="00573397">
      <w:pPr>
        <w:spacing w:after="0"/>
        <w:jc w:val="both"/>
      </w:pPr>
    </w:p>
    <w:p w:rsidR="00573397" w:rsidRDefault="00573397">
      <w:pPr>
        <w:spacing w:after="0"/>
        <w:jc w:val="both"/>
      </w:pPr>
    </w:p>
    <w:p w:rsidR="00734D8F" w:rsidRDefault="00573397" w:rsidP="00734D8F">
      <w:pPr>
        <w:spacing w:after="0"/>
        <w:jc w:val="both"/>
      </w:pPr>
      <w:r>
        <w:t>___________________________________</w:t>
      </w:r>
      <w:r w:rsidR="00734D8F">
        <w:tab/>
      </w:r>
      <w:r w:rsidR="00734D8F">
        <w:tab/>
        <w:t>___________________________________</w:t>
      </w:r>
    </w:p>
    <w:p w:rsidR="00A31700" w:rsidRDefault="00573397" w:rsidP="00734D8F">
      <w:pPr>
        <w:spacing w:after="0"/>
        <w:jc w:val="both"/>
      </w:pPr>
      <w:r>
        <w:t>João Paulo Beltrão dos Santos</w:t>
      </w:r>
      <w:r w:rsidR="00734D8F">
        <w:tab/>
      </w:r>
      <w:r w:rsidR="00734D8F">
        <w:tab/>
      </w:r>
      <w:r w:rsidR="00734D8F">
        <w:tab/>
      </w:r>
      <w:r w:rsidR="00734D8F">
        <w:tab/>
        <w:t>Silvana Teresinha Bauer</w:t>
      </w:r>
    </w:p>
    <w:sectPr w:rsidR="00A31700" w:rsidSect="00573397">
      <w:headerReference w:type="default" r:id="rId6"/>
      <w:pgSz w:w="11906" w:h="16838"/>
      <w:pgMar w:top="2526" w:right="1274" w:bottom="1417" w:left="1701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BD6" w:rsidRDefault="00FF6BD6" w:rsidP="00573397">
      <w:pPr>
        <w:spacing w:after="0" w:line="240" w:lineRule="auto"/>
      </w:pPr>
      <w:r>
        <w:separator/>
      </w:r>
    </w:p>
  </w:endnote>
  <w:endnote w:type="continuationSeparator" w:id="1">
    <w:p w:rsidR="00FF6BD6" w:rsidRDefault="00FF6BD6" w:rsidP="0057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BD6" w:rsidRDefault="00FF6BD6" w:rsidP="00573397">
      <w:pPr>
        <w:spacing w:after="0" w:line="240" w:lineRule="auto"/>
      </w:pPr>
      <w:r>
        <w:separator/>
      </w:r>
    </w:p>
  </w:footnote>
  <w:footnote w:type="continuationSeparator" w:id="1">
    <w:p w:rsidR="00FF6BD6" w:rsidRDefault="00FF6BD6" w:rsidP="0057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97" w:rsidRDefault="00573397">
    <w:pPr>
      <w:pStyle w:val="Cabealho"/>
    </w:pPr>
    <w:r w:rsidRPr="00573397"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1131343</wp:posOffset>
          </wp:positionH>
          <wp:positionV relativeFrom="page">
            <wp:posOffset>491318</wp:posOffset>
          </wp:positionV>
          <wp:extent cx="5477855" cy="1132765"/>
          <wp:effectExtent l="19050" t="0" r="8545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1066" cy="1133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700"/>
    <w:rsid w:val="0003290F"/>
    <w:rsid w:val="000A248F"/>
    <w:rsid w:val="001B126D"/>
    <w:rsid w:val="002D5A0B"/>
    <w:rsid w:val="00303744"/>
    <w:rsid w:val="003261C9"/>
    <w:rsid w:val="003735C3"/>
    <w:rsid w:val="00573397"/>
    <w:rsid w:val="005B0B7D"/>
    <w:rsid w:val="00734D8F"/>
    <w:rsid w:val="00A31700"/>
    <w:rsid w:val="00E03F19"/>
    <w:rsid w:val="00E11263"/>
    <w:rsid w:val="00F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0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A317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31700"/>
    <w:pPr>
      <w:spacing w:after="140" w:line="276" w:lineRule="auto"/>
    </w:pPr>
  </w:style>
  <w:style w:type="paragraph" w:styleId="Lista">
    <w:name w:val="List"/>
    <w:basedOn w:val="Corpodetexto"/>
    <w:rsid w:val="00A31700"/>
    <w:rPr>
      <w:rFonts w:cs="Mangal"/>
    </w:rPr>
  </w:style>
  <w:style w:type="paragraph" w:customStyle="1" w:styleId="Caption">
    <w:name w:val="Caption"/>
    <w:basedOn w:val="Normal"/>
    <w:qFormat/>
    <w:rsid w:val="00A31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1700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semiHidden/>
    <w:unhideWhenUsed/>
    <w:rsid w:val="00573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3397"/>
  </w:style>
  <w:style w:type="paragraph" w:styleId="Rodap">
    <w:name w:val="footer"/>
    <w:basedOn w:val="Normal"/>
    <w:link w:val="RodapChar"/>
    <w:uiPriority w:val="99"/>
    <w:semiHidden/>
    <w:unhideWhenUsed/>
    <w:rsid w:val="00573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33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Alice da Costa Beber Goi</dc:creator>
  <cp:lastModifiedBy>SECRETARIA</cp:lastModifiedBy>
  <cp:revision>2</cp:revision>
  <cp:lastPrinted>2023-11-17T14:13:00Z</cp:lastPrinted>
  <dcterms:created xsi:type="dcterms:W3CDTF">2023-11-17T14:31:00Z</dcterms:created>
  <dcterms:modified xsi:type="dcterms:W3CDTF">2023-11-17T14:31:00Z</dcterms:modified>
  <dc:language>pt-BR</dc:language>
</cp:coreProperties>
</file>